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AF" w:rsidRPr="00C96F20" w:rsidRDefault="003F48AF" w:rsidP="003F48AF">
      <w:pPr>
        <w:jc w:val="right"/>
        <w:rPr>
          <w:rFonts w:eastAsia="Batang"/>
        </w:rPr>
      </w:pPr>
      <w:r>
        <w:rPr>
          <w:rFonts w:eastAsia="Batang"/>
        </w:rPr>
        <w:t>26</w:t>
      </w:r>
      <w:r w:rsidRPr="00C96F20">
        <w:rPr>
          <w:rFonts w:eastAsia="Batang"/>
        </w:rPr>
        <w:t>.pielikums</w:t>
      </w:r>
    </w:p>
    <w:p w:rsidR="003F48AF" w:rsidRPr="00C96F20" w:rsidRDefault="003F48AF" w:rsidP="003F48AF">
      <w:pPr>
        <w:jc w:val="right"/>
        <w:rPr>
          <w:rFonts w:eastAsia="Batang"/>
        </w:rPr>
      </w:pPr>
      <w:r w:rsidRPr="00C96F20">
        <w:rPr>
          <w:rFonts w:eastAsia="Batang"/>
        </w:rPr>
        <w:t>Priekules novada pašvaldības domes</w:t>
      </w:r>
    </w:p>
    <w:p w:rsidR="003F48AF" w:rsidRPr="00C96F20" w:rsidRDefault="003F48AF" w:rsidP="003F48AF">
      <w:pPr>
        <w:jc w:val="right"/>
        <w:rPr>
          <w:rFonts w:eastAsia="Batang"/>
        </w:rPr>
      </w:pPr>
      <w:r w:rsidRPr="00C96F20">
        <w:rPr>
          <w:rFonts w:eastAsia="Batang"/>
        </w:rPr>
        <w:t>2015.gada 24.sep</w:t>
      </w:r>
      <w:r>
        <w:rPr>
          <w:rFonts w:eastAsia="Batang"/>
        </w:rPr>
        <w:t>tembra sēdes protokolam Nr.14,26</w:t>
      </w:r>
      <w:r w:rsidRPr="00C96F20">
        <w:rPr>
          <w:rFonts w:eastAsia="Batang"/>
        </w:rPr>
        <w:t>.§</w:t>
      </w:r>
    </w:p>
    <w:p w:rsidR="00C6673E" w:rsidRDefault="00C6673E" w:rsidP="00C6673E">
      <w:pPr>
        <w:jc w:val="right"/>
        <w:rPr>
          <w:rFonts w:eastAsia="Batang"/>
        </w:rPr>
      </w:pPr>
    </w:p>
    <w:p w:rsidR="00D06B18" w:rsidRPr="008755BF" w:rsidRDefault="00D06B18" w:rsidP="00D06B18">
      <w:pPr>
        <w:jc w:val="center"/>
        <w:rPr>
          <w:rFonts w:eastAsia="Batang"/>
        </w:rPr>
      </w:pPr>
      <w:r w:rsidRPr="008726B9">
        <w:rPr>
          <w:rFonts w:eastAsia="Batang"/>
          <w:noProof/>
        </w:rPr>
        <w:drawing>
          <wp:inline distT="0" distB="0" distL="0" distR="0" wp14:anchorId="7C558DE9" wp14:editId="79322425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18" w:rsidRPr="008755BF" w:rsidRDefault="00D06B18" w:rsidP="00D06B18">
      <w:pPr>
        <w:jc w:val="center"/>
        <w:rPr>
          <w:rFonts w:eastAsia="Batang"/>
          <w:b/>
        </w:rPr>
      </w:pPr>
      <w:r w:rsidRPr="008755BF">
        <w:rPr>
          <w:rFonts w:eastAsia="Batang"/>
          <w:b/>
        </w:rPr>
        <w:t>LATVIJAS REPUBLIKA</w:t>
      </w:r>
    </w:p>
    <w:p w:rsidR="00D06B18" w:rsidRPr="008755BF" w:rsidRDefault="00D06B18" w:rsidP="00D06B18">
      <w:pPr>
        <w:pStyle w:val="Virsraksts1"/>
        <w:pBdr>
          <w:bottom w:val="double" w:sz="4" w:space="1" w:color="auto"/>
        </w:pBd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55BF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D06B18" w:rsidRPr="008755BF" w:rsidRDefault="00D06B18" w:rsidP="00D06B18">
      <w:pPr>
        <w:jc w:val="center"/>
        <w:rPr>
          <w:rFonts w:eastAsia="Batang"/>
        </w:rPr>
      </w:pPr>
      <w:r w:rsidRPr="008755BF"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8755BF">
          <w:rPr>
            <w:rFonts w:eastAsia="Batang"/>
          </w:rPr>
          <w:t>90000031601</w:t>
        </w:r>
      </w:smartTag>
      <w:r w:rsidRPr="008755BF">
        <w:rPr>
          <w:rFonts w:eastAsia="Batang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8755BF">
          <w:rPr>
            <w:rFonts w:eastAsia="Batang"/>
          </w:rPr>
          <w:t>63461006</w:t>
        </w:r>
      </w:smartTag>
      <w:r w:rsidRPr="008755BF">
        <w:rPr>
          <w:rFonts w:eastAsia="Batang"/>
        </w:rPr>
        <w:t>, fakss 63497937, e-pasts: dome@priekulesnovads.lv</w:t>
      </w:r>
    </w:p>
    <w:p w:rsidR="00D06B18" w:rsidRPr="008755BF" w:rsidRDefault="00D06B18" w:rsidP="00D06B18">
      <w:pPr>
        <w:jc w:val="center"/>
        <w:rPr>
          <w:rFonts w:eastAsia="Calibri"/>
          <w:b/>
        </w:rPr>
      </w:pPr>
    </w:p>
    <w:p w:rsidR="00D83CAD" w:rsidRDefault="00D83CAD" w:rsidP="00D83CAD">
      <w:pPr>
        <w:jc w:val="center"/>
        <w:rPr>
          <w:b/>
        </w:rPr>
      </w:pPr>
      <w:r>
        <w:rPr>
          <w:b/>
        </w:rPr>
        <w:t>LĒMUMS</w:t>
      </w:r>
    </w:p>
    <w:p w:rsidR="00D83CAD" w:rsidRDefault="00D83CAD" w:rsidP="00D83CAD">
      <w:pPr>
        <w:jc w:val="center"/>
      </w:pPr>
      <w:r>
        <w:t>Priekulē</w:t>
      </w:r>
    </w:p>
    <w:p w:rsidR="00D06B18" w:rsidRPr="008755BF" w:rsidRDefault="00D06B18" w:rsidP="00D06B18">
      <w:pPr>
        <w:jc w:val="center"/>
      </w:pPr>
    </w:p>
    <w:p w:rsidR="00D06B18" w:rsidRPr="008755BF" w:rsidRDefault="00D06B18" w:rsidP="00D06B18">
      <w:pPr>
        <w:jc w:val="center"/>
        <w:rPr>
          <w:b/>
        </w:rPr>
      </w:pPr>
      <w:r w:rsidRPr="008755BF">
        <w:t xml:space="preserve">2015.gada 24.septembrī                     </w:t>
      </w:r>
      <w:r w:rsidRPr="008755BF">
        <w:tab/>
        <w:t xml:space="preserve">                                                                              Nr.14</w:t>
      </w:r>
    </w:p>
    <w:p w:rsidR="00DA1335" w:rsidRDefault="00D06B18" w:rsidP="00DA1335">
      <w:pPr>
        <w:jc w:val="center"/>
        <w:rPr>
          <w:b/>
        </w:rPr>
      </w:pPr>
      <w:r>
        <w:rPr>
          <w:b/>
        </w:rPr>
        <w:t>26</w:t>
      </w:r>
      <w:r w:rsidRPr="003801A9">
        <w:rPr>
          <w:b/>
        </w:rPr>
        <w:t>.§</w:t>
      </w:r>
    </w:p>
    <w:p w:rsidR="00DA1335" w:rsidRDefault="00DA1335" w:rsidP="00DA1335">
      <w:pPr>
        <w:pBdr>
          <w:bottom w:val="single" w:sz="12" w:space="1" w:color="auto"/>
        </w:pBdr>
        <w:jc w:val="center"/>
        <w:rPr>
          <w:b/>
        </w:rPr>
      </w:pPr>
      <w:r w:rsidRPr="004B0418">
        <w:rPr>
          <w:b/>
        </w:rPr>
        <w:t>Par</w:t>
      </w:r>
      <w:r>
        <w:rPr>
          <w:b/>
        </w:rPr>
        <w:t xml:space="preserve"> 08.05.2007. Lauku apvidus zemes nomas līguma Nr. 250  pirmstermiņa izbeigšanu J.B.J</w:t>
      </w:r>
      <w:r w:rsidR="00590388">
        <w:rPr>
          <w:b/>
        </w:rPr>
        <w:t>.</w:t>
      </w:r>
      <w:r>
        <w:rPr>
          <w:b/>
        </w:rPr>
        <w:t>, Kalētu pagastā, Priekules novadā</w:t>
      </w:r>
    </w:p>
    <w:p w:rsidR="00DA1335" w:rsidRDefault="00DA1335" w:rsidP="00DA1335">
      <w:pPr>
        <w:ind w:firstLine="720"/>
        <w:jc w:val="both"/>
      </w:pPr>
    </w:p>
    <w:p w:rsidR="00DA1335" w:rsidRPr="00946F2F" w:rsidRDefault="00DA1335" w:rsidP="00DA1335">
      <w:pPr>
        <w:spacing w:after="120"/>
        <w:ind w:firstLine="720"/>
        <w:jc w:val="both"/>
        <w:rPr>
          <w:rFonts w:eastAsiaTheme="minorHAnsi"/>
          <w:lang w:eastAsia="en-US"/>
        </w:rPr>
      </w:pPr>
      <w:r>
        <w:t xml:space="preserve">Priekules novada pašvaldībā saņemts Kalētu pagasta zemes lietu speciālistes Marinas </w:t>
      </w:r>
      <w:proofErr w:type="spellStart"/>
      <w:r>
        <w:t>Kokovihinas</w:t>
      </w:r>
      <w:proofErr w:type="spellEnd"/>
      <w:r>
        <w:t xml:space="preserve"> 2015.gada 26.augusta iesniegums par 08.05.2007. Lauku apvidus zemes nomas līguma Nr.250 pirmstermiņa izbeigšanu J</w:t>
      </w:r>
      <w:r w:rsidR="00590388">
        <w:t>.</w:t>
      </w:r>
      <w:r>
        <w:t xml:space="preserve"> B</w:t>
      </w:r>
      <w:r w:rsidR="00590388">
        <w:t>.</w:t>
      </w:r>
      <w:r>
        <w:t xml:space="preserve"> J</w:t>
      </w:r>
      <w:r w:rsidR="00590388">
        <w:t>.</w:t>
      </w:r>
      <w:r>
        <w:t xml:space="preserve"> </w:t>
      </w:r>
      <w:r w:rsidRPr="00946F2F">
        <w:rPr>
          <w:rFonts w:eastAsiaTheme="minorHAnsi"/>
          <w:lang w:eastAsia="en-US"/>
        </w:rPr>
        <w:t xml:space="preserve">par </w:t>
      </w:r>
      <w:r>
        <w:rPr>
          <w:rFonts w:eastAsiaTheme="minorHAnsi"/>
          <w:lang w:eastAsia="en-US"/>
        </w:rPr>
        <w:t>apbūvētas zemes</w:t>
      </w:r>
      <w:r w:rsidRPr="00946F2F">
        <w:rPr>
          <w:rFonts w:eastAsiaTheme="minorHAnsi"/>
          <w:lang w:eastAsia="en-US"/>
        </w:rPr>
        <w:t xml:space="preserve"> „</w:t>
      </w:r>
      <w:r>
        <w:rPr>
          <w:rFonts w:eastAsiaTheme="minorHAnsi"/>
          <w:lang w:eastAsia="en-US"/>
        </w:rPr>
        <w:t>Spalvas</w:t>
      </w:r>
      <w:r w:rsidRPr="00946F2F">
        <w:rPr>
          <w:rFonts w:eastAsiaTheme="minorHAnsi"/>
          <w:lang w:eastAsia="en-US"/>
        </w:rPr>
        <w:t xml:space="preserve">” </w:t>
      </w:r>
      <w:r>
        <w:rPr>
          <w:rFonts w:eastAsiaTheme="minorHAnsi"/>
          <w:lang w:eastAsia="en-US"/>
        </w:rPr>
        <w:t xml:space="preserve"> 9,4 ha platībā</w:t>
      </w:r>
      <w:r w:rsidRPr="00946F2F">
        <w:rPr>
          <w:rFonts w:eastAsiaTheme="minorHAnsi"/>
          <w:lang w:eastAsia="en-US"/>
        </w:rPr>
        <w:t xml:space="preserve"> ar kadastra apzīmējum</w:t>
      </w:r>
      <w:r>
        <w:rPr>
          <w:rFonts w:eastAsiaTheme="minorHAnsi"/>
          <w:lang w:eastAsia="en-US"/>
        </w:rPr>
        <w:t>u</w:t>
      </w:r>
      <w:r w:rsidRPr="00946F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6464 004 0116</w:t>
      </w:r>
      <w:r w:rsidRPr="00946F2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Kalētu</w:t>
      </w:r>
      <w:r w:rsidRPr="00946F2F">
        <w:rPr>
          <w:rFonts w:eastAsiaTheme="minorHAnsi"/>
          <w:lang w:eastAsia="en-US"/>
        </w:rPr>
        <w:t xml:space="preserve"> pagastā, Priekules novadā iznomāšanu kā </w:t>
      </w:r>
      <w:proofErr w:type="spellStart"/>
      <w:r w:rsidRPr="00946F2F">
        <w:rPr>
          <w:rFonts w:eastAsiaTheme="minorHAnsi"/>
          <w:lang w:eastAsia="en-US"/>
        </w:rPr>
        <w:t>pirmnomas</w:t>
      </w:r>
      <w:proofErr w:type="spellEnd"/>
      <w:r w:rsidRPr="00946F2F">
        <w:rPr>
          <w:rFonts w:eastAsiaTheme="minorHAnsi"/>
          <w:lang w:eastAsia="en-US"/>
        </w:rPr>
        <w:t xml:space="preserve"> personai</w:t>
      </w:r>
      <w:r>
        <w:rPr>
          <w:rFonts w:eastAsiaTheme="minorHAnsi"/>
          <w:lang w:eastAsia="en-US"/>
        </w:rPr>
        <w:t>,</w:t>
      </w:r>
      <w:r w:rsidRPr="00946F2F">
        <w:t xml:space="preserve"> </w:t>
      </w:r>
      <w:r>
        <w:t>sakarā ar nomnieka nāvi.</w:t>
      </w:r>
    </w:p>
    <w:p w:rsidR="00DA1335" w:rsidRDefault="00DA1335" w:rsidP="00DA1335">
      <w:pPr>
        <w:spacing w:after="120"/>
        <w:ind w:firstLine="720"/>
        <w:jc w:val="both"/>
      </w:pPr>
      <w:r>
        <w:t>Izvērtējot domes rīcībā esošo informāciju un ar lietu saistītos apstākļus, tika konstatēts:</w:t>
      </w:r>
    </w:p>
    <w:p w:rsidR="00DA1335" w:rsidRDefault="00DA1335" w:rsidP="00DA1335">
      <w:pPr>
        <w:spacing w:after="120"/>
        <w:ind w:firstLine="720"/>
        <w:jc w:val="both"/>
      </w:pPr>
      <w:r>
        <w:t>2007.gada 08.maijā starp Kalētu pagasta padomi (Iznomātājs) un J</w:t>
      </w:r>
      <w:r w:rsidR="00590388">
        <w:t>.</w:t>
      </w:r>
      <w:r>
        <w:t xml:space="preserve"> B</w:t>
      </w:r>
      <w:r w:rsidR="00590388">
        <w:t>.</w:t>
      </w:r>
      <w:r>
        <w:t>J</w:t>
      </w:r>
      <w:r w:rsidR="00590388">
        <w:t>.</w:t>
      </w:r>
      <w:r>
        <w:t xml:space="preserve"> (Nomnieks) tika noslēgts Lauku apvidus zemes nomas līgums ar Nr.250 par apbūvētas zemes vienības „Spalvas” 9,4 ha platībā, kadastra apzīmējums 6464 004 0116, Kalētu pagastā, Priekules novadā iznomāšanu kā </w:t>
      </w:r>
      <w:proofErr w:type="spellStart"/>
      <w:r>
        <w:t>pirmnomas</w:t>
      </w:r>
      <w:proofErr w:type="spellEnd"/>
      <w:r>
        <w:t xml:space="preserve"> personai.</w:t>
      </w:r>
    </w:p>
    <w:p w:rsidR="00DA1335" w:rsidRDefault="00DA1335" w:rsidP="00DA1335">
      <w:pPr>
        <w:spacing w:after="120"/>
        <w:ind w:firstLine="720"/>
        <w:jc w:val="both"/>
      </w:pPr>
      <w:r>
        <w:t>Uz zemes vienības atrodas ēkas ar nenoskaidrotu piederību.</w:t>
      </w:r>
    </w:p>
    <w:p w:rsidR="00DA1335" w:rsidRDefault="00DA1335" w:rsidP="00DA1335">
      <w:pPr>
        <w:spacing w:after="120"/>
        <w:ind w:firstLine="720"/>
        <w:jc w:val="both"/>
      </w:pPr>
      <w:r>
        <w:t>Pēc Iedzīvotāju reģistra datiem J</w:t>
      </w:r>
      <w:r w:rsidR="00590388">
        <w:t>.</w:t>
      </w:r>
      <w:r>
        <w:t>B</w:t>
      </w:r>
      <w:r w:rsidR="00590388">
        <w:t>.</w:t>
      </w:r>
      <w:r>
        <w:t>J</w:t>
      </w:r>
      <w:r w:rsidR="00590388">
        <w:t>.</w:t>
      </w:r>
      <w:r>
        <w:t>, personas kods</w:t>
      </w:r>
      <w:r w:rsidR="00590388">
        <w:t xml:space="preserve"> [:]</w:t>
      </w:r>
      <w:r>
        <w:t>, mirusi 2015.gada 29.jūlijā.</w:t>
      </w:r>
    </w:p>
    <w:p w:rsidR="00D06B18" w:rsidRPr="00A45560" w:rsidRDefault="00DA1335" w:rsidP="00D06B18">
      <w:pPr>
        <w:suppressAutoHyphens/>
        <w:autoSpaceDN w:val="0"/>
        <w:ind w:firstLine="709"/>
        <w:jc w:val="both"/>
        <w:textAlignment w:val="baseline"/>
      </w:pPr>
      <w:r>
        <w:t>Pamatojoties uz likuma „Par pašvaldībām” 21.panta pirmās daļa</w:t>
      </w:r>
      <w:r w:rsidR="00D06B18">
        <w:t xml:space="preserve">s 27.punktu, </w:t>
      </w:r>
      <w:r w:rsidR="00D06B18">
        <w:rPr>
          <w:b/>
        </w:rPr>
        <w:t>a</w:t>
      </w:r>
      <w:r w:rsidR="00D06B18" w:rsidRPr="00FF6A91">
        <w:rPr>
          <w:b/>
        </w:rPr>
        <w:t>tklāti balsojot</w:t>
      </w:r>
      <w:r w:rsidR="00D06B18" w:rsidRPr="00FF6A91">
        <w:t xml:space="preserve"> </w:t>
      </w:r>
      <w:r w:rsidR="00D06B18">
        <w:rPr>
          <w:b/>
        </w:rPr>
        <w:t>PAR - 12</w:t>
      </w:r>
      <w:r w:rsidR="00D06B18" w:rsidRPr="00FF6A91">
        <w:rPr>
          <w:b/>
        </w:rPr>
        <w:t xml:space="preserve"> </w:t>
      </w:r>
      <w:r w:rsidR="00D06B18" w:rsidRPr="00FF6A91">
        <w:t xml:space="preserve">deputāti (Vija </w:t>
      </w:r>
      <w:proofErr w:type="spellStart"/>
      <w:r w:rsidR="00D06B18" w:rsidRPr="00FF6A91">
        <w:t>Jablonska</w:t>
      </w:r>
      <w:proofErr w:type="spellEnd"/>
      <w:r w:rsidR="00D06B18" w:rsidRPr="00FF6A91">
        <w:t xml:space="preserve">, Inita </w:t>
      </w:r>
      <w:proofErr w:type="spellStart"/>
      <w:r w:rsidR="00D06B18" w:rsidRPr="00FF6A91">
        <w:t>Rubeze</w:t>
      </w:r>
      <w:proofErr w:type="spellEnd"/>
      <w:r w:rsidR="00D06B18" w:rsidRPr="00FF6A91">
        <w:t xml:space="preserve">, Inese Kuduma, Rigonda </w:t>
      </w:r>
      <w:proofErr w:type="spellStart"/>
      <w:r w:rsidR="00D06B18" w:rsidRPr="00FF6A91">
        <w:t>Džeriņa</w:t>
      </w:r>
      <w:proofErr w:type="spellEnd"/>
      <w:r w:rsidR="00D06B18" w:rsidRPr="00FF6A91">
        <w:t xml:space="preserve">, </w:t>
      </w:r>
      <w:proofErr w:type="spellStart"/>
      <w:r w:rsidR="00D06B18" w:rsidRPr="00FF6A91">
        <w:t>Vaclovs</w:t>
      </w:r>
      <w:proofErr w:type="spellEnd"/>
      <w:r w:rsidR="00D06B18" w:rsidRPr="00FF6A91">
        <w:t xml:space="preserve"> </w:t>
      </w:r>
      <w:proofErr w:type="spellStart"/>
      <w:r w:rsidR="00D06B18" w:rsidRPr="00FF6A91">
        <w:t>Kadaģis</w:t>
      </w:r>
      <w:proofErr w:type="spellEnd"/>
      <w:r w:rsidR="00D06B18" w:rsidRPr="00FF6A91">
        <w:t xml:space="preserve">, Andis </w:t>
      </w:r>
      <w:proofErr w:type="spellStart"/>
      <w:r w:rsidR="00D06B18" w:rsidRPr="00FF6A91">
        <w:t>Eveliņš</w:t>
      </w:r>
      <w:proofErr w:type="spellEnd"/>
      <w:r w:rsidR="00D06B18" w:rsidRPr="00FF6A91">
        <w:t xml:space="preserve">, </w:t>
      </w:r>
      <w:r w:rsidR="00D06B18">
        <w:t xml:space="preserve">Mārtiņš </w:t>
      </w:r>
      <w:proofErr w:type="spellStart"/>
      <w:r w:rsidR="00D06B18">
        <w:t>Mikāls</w:t>
      </w:r>
      <w:proofErr w:type="spellEnd"/>
      <w:r w:rsidR="00D06B18">
        <w:t>, Ainars Cīrulis,</w:t>
      </w:r>
      <w:r w:rsidR="00D06B18" w:rsidRPr="00FF6A91">
        <w:t xml:space="preserve"> Arta Brauna, Tatjana Ešenvalde, </w:t>
      </w:r>
      <w:proofErr w:type="spellStart"/>
      <w:r w:rsidR="00D06B18" w:rsidRPr="00FF6A91">
        <w:t>Gražina</w:t>
      </w:r>
      <w:proofErr w:type="spellEnd"/>
      <w:r w:rsidR="00D06B18" w:rsidRPr="00FF6A91">
        <w:t xml:space="preserve"> </w:t>
      </w:r>
      <w:proofErr w:type="spellStart"/>
      <w:r w:rsidR="00D06B18" w:rsidRPr="00FF6A91">
        <w:t>Ķervija</w:t>
      </w:r>
      <w:proofErr w:type="spellEnd"/>
      <w:r w:rsidR="00D06B18" w:rsidRPr="00FF6A91">
        <w:t>,</w:t>
      </w:r>
      <w:r w:rsidR="00D06B18">
        <w:t xml:space="preserve"> </w:t>
      </w:r>
      <w:proofErr w:type="spellStart"/>
      <w:r w:rsidR="00D06B18" w:rsidRPr="008755BF">
        <w:t>lgonis</w:t>
      </w:r>
      <w:proofErr w:type="spellEnd"/>
      <w:r w:rsidR="00D06B18" w:rsidRPr="008755BF">
        <w:t xml:space="preserve"> </w:t>
      </w:r>
      <w:proofErr w:type="spellStart"/>
      <w:r w:rsidR="00D06B18" w:rsidRPr="008755BF">
        <w:t>Šteins</w:t>
      </w:r>
      <w:proofErr w:type="spellEnd"/>
      <w:r w:rsidR="00D06B18" w:rsidRPr="00FF6A91">
        <w:t xml:space="preserve">); </w:t>
      </w:r>
      <w:r w:rsidR="00D06B18" w:rsidRPr="00FF6A91">
        <w:rPr>
          <w:b/>
        </w:rPr>
        <w:t xml:space="preserve">PRET -  nav; ATTURAS -  </w:t>
      </w:r>
      <w:r w:rsidR="00D06B18">
        <w:rPr>
          <w:b/>
        </w:rPr>
        <w:t>nav</w:t>
      </w:r>
      <w:r w:rsidR="00D06B18" w:rsidRPr="00FF6A91">
        <w:rPr>
          <w:b/>
        </w:rPr>
        <w:t>;</w:t>
      </w:r>
      <w:r w:rsidR="00D06B18" w:rsidRPr="00FF6A91">
        <w:t xml:space="preserve"> Priekules novada pašvaldības dome </w:t>
      </w:r>
      <w:r w:rsidR="00D06B18" w:rsidRPr="00FF6A91">
        <w:rPr>
          <w:b/>
        </w:rPr>
        <w:t>NOLEMJ</w:t>
      </w:r>
      <w:r w:rsidR="00D06B18" w:rsidRPr="00FF6A91">
        <w:t>:</w:t>
      </w:r>
    </w:p>
    <w:p w:rsidR="00DA1335" w:rsidRDefault="00DA1335" w:rsidP="00DA1335">
      <w:pPr>
        <w:jc w:val="both"/>
      </w:pPr>
    </w:p>
    <w:p w:rsidR="00DA1335" w:rsidRDefault="00DA1335" w:rsidP="00DA1335">
      <w:pPr>
        <w:spacing w:after="120"/>
        <w:jc w:val="both"/>
      </w:pPr>
      <w:r>
        <w:t>1. Izbeigt 08.05.2007. Lauku apvidus zemes nomas līgumu Nr.250</w:t>
      </w:r>
      <w:r w:rsidRPr="0068578A">
        <w:t xml:space="preserve"> </w:t>
      </w:r>
      <w:r>
        <w:t>J</w:t>
      </w:r>
      <w:r w:rsidR="00590388">
        <w:t>.</w:t>
      </w:r>
      <w:r>
        <w:t xml:space="preserve"> B</w:t>
      </w:r>
      <w:r w:rsidR="00590388">
        <w:t>.</w:t>
      </w:r>
      <w:r>
        <w:t xml:space="preserve"> J</w:t>
      </w:r>
      <w:r w:rsidR="00590388">
        <w:t>.</w:t>
      </w:r>
      <w:r>
        <w:t xml:space="preserve">, personas kods </w:t>
      </w:r>
      <w:r w:rsidR="00590388">
        <w:t>[:]</w:t>
      </w:r>
      <w:bookmarkStart w:id="0" w:name="_GoBack"/>
      <w:bookmarkEnd w:id="0"/>
      <w:r>
        <w:t xml:space="preserve">, </w:t>
      </w:r>
      <w:r w:rsidRPr="00946F2F">
        <w:rPr>
          <w:rFonts w:eastAsiaTheme="minorHAnsi"/>
          <w:lang w:eastAsia="en-US"/>
        </w:rPr>
        <w:t xml:space="preserve">par </w:t>
      </w:r>
      <w:r>
        <w:rPr>
          <w:rFonts w:eastAsiaTheme="minorHAnsi"/>
          <w:lang w:eastAsia="en-US"/>
        </w:rPr>
        <w:t>apbūvētas zemes</w:t>
      </w:r>
      <w:r w:rsidRPr="00946F2F">
        <w:rPr>
          <w:rFonts w:eastAsiaTheme="minorHAnsi"/>
          <w:lang w:eastAsia="en-US"/>
        </w:rPr>
        <w:t xml:space="preserve"> „</w:t>
      </w:r>
      <w:r>
        <w:rPr>
          <w:rFonts w:eastAsiaTheme="minorHAnsi"/>
          <w:lang w:eastAsia="en-US"/>
        </w:rPr>
        <w:t>Spalvas</w:t>
      </w:r>
      <w:r w:rsidRPr="00946F2F">
        <w:rPr>
          <w:rFonts w:eastAsiaTheme="minorHAnsi"/>
          <w:lang w:eastAsia="en-US"/>
        </w:rPr>
        <w:t xml:space="preserve">” </w:t>
      </w:r>
      <w:r>
        <w:rPr>
          <w:rFonts w:eastAsiaTheme="minorHAnsi"/>
          <w:lang w:eastAsia="en-US"/>
        </w:rPr>
        <w:t xml:space="preserve"> 9,4 ha </w:t>
      </w:r>
      <w:r w:rsidRPr="00946F2F">
        <w:rPr>
          <w:rFonts w:eastAsiaTheme="minorHAnsi"/>
          <w:lang w:eastAsia="en-US"/>
        </w:rPr>
        <w:t>platībā, kadastra apzīmējum</w:t>
      </w:r>
      <w:r>
        <w:rPr>
          <w:rFonts w:eastAsiaTheme="minorHAnsi"/>
          <w:lang w:eastAsia="en-US"/>
        </w:rPr>
        <w:t>s</w:t>
      </w:r>
      <w:r w:rsidRPr="00946F2F">
        <w:rPr>
          <w:rFonts w:eastAsiaTheme="minorHAnsi"/>
          <w:lang w:eastAsia="en-US"/>
        </w:rPr>
        <w:t xml:space="preserve"> 64</w:t>
      </w:r>
      <w:r>
        <w:rPr>
          <w:rFonts w:eastAsiaTheme="minorHAnsi"/>
          <w:lang w:eastAsia="en-US"/>
        </w:rPr>
        <w:t>64</w:t>
      </w:r>
      <w:r w:rsidRPr="00946F2F">
        <w:rPr>
          <w:rFonts w:eastAsiaTheme="minorHAnsi"/>
          <w:lang w:eastAsia="en-US"/>
        </w:rPr>
        <w:t xml:space="preserve"> 00</w:t>
      </w:r>
      <w:r>
        <w:rPr>
          <w:rFonts w:eastAsiaTheme="minorHAnsi"/>
          <w:lang w:eastAsia="en-US"/>
        </w:rPr>
        <w:t>4</w:t>
      </w:r>
      <w:r w:rsidRPr="00946F2F">
        <w:rPr>
          <w:rFonts w:eastAsiaTheme="minorHAnsi"/>
          <w:lang w:eastAsia="en-US"/>
        </w:rPr>
        <w:t xml:space="preserve"> 0</w:t>
      </w:r>
      <w:r>
        <w:rPr>
          <w:rFonts w:eastAsiaTheme="minorHAnsi"/>
          <w:lang w:eastAsia="en-US"/>
        </w:rPr>
        <w:t>116</w:t>
      </w:r>
      <w:r w:rsidRPr="00946F2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Kalētu</w:t>
      </w:r>
      <w:r w:rsidRPr="00946F2F">
        <w:rPr>
          <w:rFonts w:eastAsiaTheme="minorHAnsi"/>
          <w:lang w:eastAsia="en-US"/>
        </w:rPr>
        <w:t xml:space="preserve"> pagastā, Priekules novadā iznomāšanu kā </w:t>
      </w:r>
      <w:proofErr w:type="spellStart"/>
      <w:r w:rsidRPr="00946F2F">
        <w:rPr>
          <w:rFonts w:eastAsiaTheme="minorHAnsi"/>
          <w:lang w:eastAsia="en-US"/>
        </w:rPr>
        <w:t>pirmnomas</w:t>
      </w:r>
      <w:proofErr w:type="spellEnd"/>
      <w:r w:rsidRPr="00946F2F">
        <w:rPr>
          <w:rFonts w:eastAsiaTheme="minorHAnsi"/>
          <w:lang w:eastAsia="en-US"/>
        </w:rPr>
        <w:t xml:space="preserve"> personai</w:t>
      </w:r>
      <w:r>
        <w:rPr>
          <w:rFonts w:eastAsiaTheme="minorHAnsi"/>
          <w:lang w:eastAsia="en-US"/>
        </w:rPr>
        <w:t>,</w:t>
      </w:r>
      <w:r w:rsidRPr="00946F2F">
        <w:t xml:space="preserve"> </w:t>
      </w:r>
      <w:r>
        <w:t>sakarā ar nomnieka nāvi.</w:t>
      </w:r>
    </w:p>
    <w:p w:rsidR="00DA1335" w:rsidRDefault="00DA1335" w:rsidP="00DA1335">
      <w:pPr>
        <w:jc w:val="both"/>
      </w:pPr>
      <w:r>
        <w:t xml:space="preserve">2. Atbildīgā par lēmuma izpildi zemes lietu speciāliste </w:t>
      </w:r>
      <w:proofErr w:type="spellStart"/>
      <w:r>
        <w:t>M.Kokovihina</w:t>
      </w:r>
      <w:proofErr w:type="spellEnd"/>
      <w:r>
        <w:t>.</w:t>
      </w:r>
    </w:p>
    <w:p w:rsidR="00DA1335" w:rsidRDefault="00DA1335" w:rsidP="00DA1335">
      <w:pPr>
        <w:jc w:val="both"/>
      </w:pPr>
    </w:p>
    <w:p w:rsidR="00DA1335" w:rsidRPr="00D06B18" w:rsidRDefault="00DA1335" w:rsidP="00DA1335">
      <w:pPr>
        <w:rPr>
          <w:u w:val="single"/>
        </w:rPr>
      </w:pPr>
      <w:r w:rsidRPr="00D06B18">
        <w:rPr>
          <w:u w:val="single"/>
        </w:rPr>
        <w:t>Lēmums izsūtāms:</w:t>
      </w:r>
    </w:p>
    <w:p w:rsidR="00DA1335" w:rsidRDefault="00DA1335" w:rsidP="00DA1335">
      <w:r>
        <w:t xml:space="preserve">1 eks. Zemes lietu speciālistei </w:t>
      </w:r>
      <w:proofErr w:type="spellStart"/>
      <w:r>
        <w:t>M.Kokovihinai</w:t>
      </w:r>
      <w:proofErr w:type="spellEnd"/>
    </w:p>
    <w:p w:rsidR="00DA1335" w:rsidRDefault="00DA1335" w:rsidP="00DA1335"/>
    <w:p w:rsidR="00DA1335" w:rsidRDefault="00D06B18" w:rsidP="00DA1335">
      <w:pPr>
        <w:jc w:val="both"/>
      </w:pPr>
      <w:r>
        <w:t>Pašvaldības domes priekšsēdē</w:t>
      </w:r>
      <w:r w:rsidR="003F48AF">
        <w:t xml:space="preserve">tāja </w:t>
      </w:r>
      <w:r w:rsidR="003F48AF">
        <w:tab/>
      </w:r>
      <w:r w:rsidR="003F48AF">
        <w:tab/>
      </w:r>
      <w:r w:rsidR="003F48AF">
        <w:tab/>
      </w:r>
      <w:r w:rsidR="003F48AF">
        <w:tab/>
      </w:r>
      <w:r>
        <w:t xml:space="preserve">                        V.Jablonska</w:t>
      </w:r>
    </w:p>
    <w:p w:rsidR="00DA1335" w:rsidRDefault="00DA1335" w:rsidP="00DA1335"/>
    <w:p w:rsidR="00DA1335" w:rsidRDefault="00DA1335" w:rsidP="00DA1335"/>
    <w:p w:rsidR="00DA061F" w:rsidRDefault="00DA061F"/>
    <w:sectPr w:rsidR="00DA061F" w:rsidSect="00D06B18">
      <w:pgSz w:w="11906" w:h="16838"/>
      <w:pgMar w:top="1134" w:right="1134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335"/>
    <w:rsid w:val="00060E01"/>
    <w:rsid w:val="003F48AF"/>
    <w:rsid w:val="00590388"/>
    <w:rsid w:val="007F517E"/>
    <w:rsid w:val="00840C5A"/>
    <w:rsid w:val="00BD72D4"/>
    <w:rsid w:val="00C6673E"/>
    <w:rsid w:val="00D06B18"/>
    <w:rsid w:val="00D233BA"/>
    <w:rsid w:val="00D83CAD"/>
    <w:rsid w:val="00DA061F"/>
    <w:rsid w:val="00D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8AAFACA7-924B-49E7-81A8-D297647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06B1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06B18"/>
    <w:rPr>
      <w:rFonts w:ascii="Arial" w:eastAsia="Calibri" w:hAnsi="Arial" w:cs="Arial"/>
      <w:b/>
      <w:bCs/>
      <w:kern w:val="32"/>
      <w:sz w:val="32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7</cp:revision>
  <dcterms:created xsi:type="dcterms:W3CDTF">2015-08-26T06:18:00Z</dcterms:created>
  <dcterms:modified xsi:type="dcterms:W3CDTF">2015-10-06T12:25:00Z</dcterms:modified>
</cp:coreProperties>
</file>