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C62" w:rsidRPr="002C775F" w:rsidRDefault="008E3C62" w:rsidP="008E3C62">
      <w:pPr>
        <w:spacing w:after="0" w:line="240" w:lineRule="auto"/>
        <w:jc w:val="right"/>
        <w:rPr>
          <w:rFonts w:ascii="Times New Roman" w:eastAsia="Times New Roman" w:hAnsi="Times New Roman" w:cs="Times New Roman"/>
          <w:sz w:val="20"/>
          <w:szCs w:val="20"/>
          <w:lang w:eastAsia="lv-LV"/>
        </w:rPr>
      </w:pPr>
      <w:bookmarkStart w:id="0" w:name="_GoBack"/>
      <w:bookmarkEnd w:id="0"/>
      <w:r w:rsidRPr="002C775F">
        <w:rPr>
          <w:rFonts w:ascii="Times New Roman" w:eastAsia="Times New Roman" w:hAnsi="Times New Roman" w:cs="Times New Roman"/>
          <w:sz w:val="20"/>
          <w:szCs w:val="20"/>
          <w:lang w:eastAsia="lv-LV"/>
        </w:rPr>
        <w:t>APSTIPRINĀTI</w:t>
      </w:r>
    </w:p>
    <w:p w:rsidR="008E3C62" w:rsidRPr="002C775F" w:rsidRDefault="008E3C62" w:rsidP="008E3C62">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8E3C62" w:rsidRPr="002C775F" w:rsidRDefault="00A83239" w:rsidP="008E3C62">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28</w:t>
      </w:r>
      <w:r w:rsidR="008E3C62" w:rsidRPr="002C775F">
        <w:rPr>
          <w:rFonts w:ascii="Times New Roman" w:eastAsia="Times New Roman" w:hAnsi="Times New Roman" w:cs="Times New Roman"/>
          <w:sz w:val="20"/>
          <w:szCs w:val="20"/>
          <w:lang w:eastAsia="lv-LV"/>
        </w:rPr>
        <w:t>.</w:t>
      </w:r>
      <w:r w:rsidR="00C82E9C">
        <w:rPr>
          <w:rFonts w:ascii="Times New Roman" w:eastAsia="Times New Roman" w:hAnsi="Times New Roman" w:cs="Times New Roman"/>
          <w:sz w:val="20"/>
          <w:szCs w:val="20"/>
          <w:lang w:eastAsia="lv-LV"/>
        </w:rPr>
        <w:t>01</w:t>
      </w:r>
      <w:r w:rsidR="008E3C62" w:rsidRPr="002C775F">
        <w:rPr>
          <w:rFonts w:ascii="Times New Roman" w:eastAsia="Times New Roman" w:hAnsi="Times New Roman" w:cs="Times New Roman"/>
          <w:sz w:val="20"/>
          <w:szCs w:val="20"/>
          <w:lang w:eastAsia="lv-LV"/>
        </w:rPr>
        <w:t>.20</w:t>
      </w:r>
      <w:r w:rsidR="008E3C62">
        <w:rPr>
          <w:rFonts w:ascii="Times New Roman" w:eastAsia="Times New Roman" w:hAnsi="Times New Roman" w:cs="Times New Roman"/>
          <w:sz w:val="20"/>
          <w:szCs w:val="20"/>
          <w:lang w:eastAsia="lv-LV"/>
        </w:rPr>
        <w:t>2</w:t>
      </w:r>
      <w:r w:rsidR="00C82E9C">
        <w:rPr>
          <w:rFonts w:ascii="Times New Roman" w:eastAsia="Times New Roman" w:hAnsi="Times New Roman" w:cs="Times New Roman"/>
          <w:sz w:val="20"/>
          <w:szCs w:val="20"/>
          <w:lang w:eastAsia="lv-LV"/>
        </w:rPr>
        <w:t>1</w:t>
      </w:r>
      <w:r w:rsidR="008E3C62" w:rsidRPr="002C775F">
        <w:rPr>
          <w:rFonts w:ascii="Times New Roman" w:eastAsia="Times New Roman" w:hAnsi="Times New Roman" w:cs="Times New Roman"/>
          <w:sz w:val="20"/>
          <w:szCs w:val="20"/>
          <w:lang w:eastAsia="lv-LV"/>
        </w:rPr>
        <w:t>.sēdes lēmum</w:t>
      </w:r>
      <w:r w:rsidR="008E3C62">
        <w:rPr>
          <w:rFonts w:ascii="Times New Roman" w:eastAsia="Times New Roman" w:hAnsi="Times New Roman" w:cs="Times New Roman"/>
          <w:sz w:val="20"/>
          <w:szCs w:val="20"/>
          <w:lang w:eastAsia="lv-LV"/>
        </w:rPr>
        <w:t>u</w:t>
      </w:r>
      <w:r w:rsidR="008E3C62" w:rsidRPr="002C775F">
        <w:rPr>
          <w:rFonts w:ascii="Times New Roman" w:eastAsia="Times New Roman" w:hAnsi="Times New Roman" w:cs="Times New Roman"/>
          <w:sz w:val="20"/>
          <w:szCs w:val="20"/>
          <w:lang w:eastAsia="lv-LV"/>
        </w:rPr>
        <w:t xml:space="preserve"> Nr.</w:t>
      </w:r>
      <w:r>
        <w:rPr>
          <w:rFonts w:ascii="Times New Roman" w:eastAsia="Times New Roman" w:hAnsi="Times New Roman" w:cs="Times New Roman"/>
          <w:sz w:val="20"/>
          <w:szCs w:val="20"/>
          <w:lang w:eastAsia="lv-LV"/>
        </w:rPr>
        <w:t xml:space="preserve">30, </w:t>
      </w:r>
      <w:r w:rsidR="008E3C62" w:rsidRPr="002C775F">
        <w:rPr>
          <w:rFonts w:ascii="Times New Roman" w:eastAsia="Times New Roman" w:hAnsi="Times New Roman" w:cs="Times New Roman"/>
          <w:sz w:val="20"/>
          <w:szCs w:val="20"/>
          <w:lang w:eastAsia="lv-LV"/>
        </w:rPr>
        <w:t>(prot.Nr.</w:t>
      </w:r>
      <w:r>
        <w:rPr>
          <w:rFonts w:ascii="Times New Roman" w:eastAsia="Times New Roman" w:hAnsi="Times New Roman" w:cs="Times New Roman"/>
          <w:sz w:val="20"/>
          <w:szCs w:val="20"/>
          <w:lang w:eastAsia="lv-LV"/>
        </w:rPr>
        <w:t>2</w:t>
      </w:r>
      <w:r w:rsidR="008E3C62" w:rsidRPr="002C775F">
        <w:rPr>
          <w:rFonts w:ascii="Times New Roman" w:eastAsia="Times New Roman" w:hAnsi="Times New Roman" w:cs="Times New Roman"/>
          <w:sz w:val="20"/>
          <w:szCs w:val="20"/>
          <w:lang w:eastAsia="lv-LV"/>
        </w:rPr>
        <w:t>)</w:t>
      </w:r>
    </w:p>
    <w:p w:rsidR="008E3C62" w:rsidRPr="00B8474B"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8474B" w:rsidRDefault="008E3C62" w:rsidP="008E3C62">
      <w:pPr>
        <w:spacing w:after="0" w:line="240" w:lineRule="auto"/>
        <w:jc w:val="center"/>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w:t>
      </w:r>
      <w:r w:rsidR="00C82E9C">
        <w:rPr>
          <w:rFonts w:ascii="Times New Roman" w:eastAsia="Times New Roman" w:hAnsi="Times New Roman" w:cs="Times New Roman"/>
          <w:b/>
          <w:sz w:val="24"/>
          <w:szCs w:val="24"/>
          <w:lang w:eastAsia="lv-LV"/>
        </w:rPr>
        <w:t>Lielkalves</w:t>
      </w:r>
      <w:r>
        <w:rPr>
          <w:rFonts w:ascii="Times New Roman" w:eastAsia="Times New Roman" w:hAnsi="Times New Roman" w:cs="Times New Roman"/>
          <w:b/>
          <w:sz w:val="24"/>
          <w:szCs w:val="24"/>
          <w:lang w:eastAsia="lv-LV"/>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sidR="00C82E9C">
        <w:rPr>
          <w:rFonts w:ascii="Times New Roman" w:eastAsia="Times New Roman" w:hAnsi="Times New Roman" w:cs="Times New Roman"/>
          <w:b/>
          <w:sz w:val="24"/>
          <w:szCs w:val="24"/>
          <w:lang w:eastAsia="lv-LV"/>
        </w:rPr>
        <w:t>580010479</w:t>
      </w:r>
      <w:r>
        <w:rPr>
          <w:rFonts w:ascii="Times New Roman" w:eastAsia="Times New Roman" w:hAnsi="Times New Roman" w:cs="Times New Roman"/>
          <w:b/>
          <w:sz w:val="24"/>
          <w:szCs w:val="24"/>
          <w:lang w:eastAsia="lv-LV"/>
        </w:rPr>
        <w:t xml:space="preserve">, </w:t>
      </w:r>
      <w:r w:rsidR="00C82E9C">
        <w:rPr>
          <w:rFonts w:ascii="Times New Roman" w:eastAsia="Times New Roman" w:hAnsi="Times New Roman" w:cs="Times New Roman"/>
          <w:b/>
          <w:sz w:val="24"/>
          <w:szCs w:val="24"/>
          <w:lang w:eastAsia="lv-LV"/>
        </w:rPr>
        <w:t>Gramzdas</w:t>
      </w:r>
      <w:r>
        <w:rPr>
          <w:rFonts w:ascii="Times New Roman" w:eastAsia="Times New Roman" w:hAnsi="Times New Roman" w:cs="Times New Roman"/>
          <w:b/>
          <w:sz w:val="24"/>
          <w:szCs w:val="24"/>
          <w:lang w:eastAsia="lv-LV"/>
        </w:rPr>
        <w:t xml:space="preserve">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8E3C62" w:rsidRPr="00B8474B" w:rsidRDefault="008E3C62" w:rsidP="008E3C62">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8E3C62" w:rsidRPr="00B8474B" w:rsidRDefault="008E3C62" w:rsidP="008E3C6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w:t>
      </w:r>
      <w:r w:rsidR="00C82E9C">
        <w:rPr>
          <w:rFonts w:ascii="Times New Roman" w:eastAsia="Times New Roman" w:hAnsi="Times New Roman" w:cs="Times New Roman"/>
          <w:sz w:val="24"/>
          <w:szCs w:val="24"/>
          <w:lang w:eastAsia="lv-LV"/>
        </w:rPr>
        <w:t>Lielkalves</w:t>
      </w:r>
      <w:r>
        <w:rPr>
          <w:rFonts w:ascii="Times New Roman" w:eastAsia="Times New Roman" w:hAnsi="Times New Roman" w:cs="Times New Roman"/>
          <w:sz w:val="24"/>
          <w:szCs w:val="24"/>
          <w:lang w:eastAsia="lv-LV"/>
        </w:rPr>
        <w:t xml:space="preserve">”, </w:t>
      </w:r>
      <w:r w:rsidR="00C82E9C">
        <w:rPr>
          <w:rFonts w:ascii="Times New Roman" w:eastAsia="Times New Roman" w:hAnsi="Times New Roman" w:cs="Times New Roman"/>
          <w:sz w:val="24"/>
          <w:szCs w:val="24"/>
          <w:lang w:eastAsia="lv-LV"/>
        </w:rPr>
        <w:t>Gramzdas</w:t>
      </w:r>
      <w:r>
        <w:rPr>
          <w:rFonts w:ascii="Times New Roman" w:eastAsia="Times New Roman" w:hAnsi="Times New Roman" w:cs="Times New Roman"/>
          <w:sz w:val="24"/>
          <w:szCs w:val="24"/>
          <w:lang w:eastAsia="lv-LV"/>
        </w:rPr>
        <w:t xml:space="preserve">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sidR="00C82E9C">
        <w:rPr>
          <w:rFonts w:ascii="Times New Roman" w:eastAsia="Times New Roman" w:hAnsi="Times New Roman" w:cs="Times New Roman"/>
          <w:sz w:val="24"/>
          <w:szCs w:val="24"/>
          <w:lang w:eastAsia="lv-LV"/>
        </w:rPr>
        <w:t>580010479</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vienas neapbūvētas zemes vienības ar kadastra apzīmējumu 64</w:t>
      </w:r>
      <w:r w:rsidR="00C82E9C">
        <w:rPr>
          <w:rFonts w:ascii="Times New Roman" w:eastAsia="Times New Roman" w:hAnsi="Times New Roman" w:cs="Times New Roman"/>
          <w:sz w:val="24"/>
          <w:szCs w:val="24"/>
          <w:lang w:eastAsia="lv-LV"/>
        </w:rPr>
        <w:t>580010145</w:t>
      </w:r>
      <w:r>
        <w:rPr>
          <w:rFonts w:ascii="Times New Roman" w:eastAsia="Times New Roman" w:hAnsi="Times New Roman" w:cs="Times New Roman"/>
          <w:sz w:val="24"/>
          <w:szCs w:val="24"/>
          <w:lang w:eastAsia="lv-LV"/>
        </w:rPr>
        <w:t xml:space="preserve"> – 4,</w:t>
      </w:r>
      <w:r w:rsidR="00C82E9C">
        <w:rPr>
          <w:rFonts w:ascii="Times New Roman" w:eastAsia="Times New Roman" w:hAnsi="Times New Roman" w:cs="Times New Roman"/>
          <w:sz w:val="24"/>
          <w:szCs w:val="24"/>
          <w:lang w:eastAsia="lv-LV"/>
        </w:rPr>
        <w:t>39</w:t>
      </w:r>
      <w:r>
        <w:rPr>
          <w:rFonts w:ascii="Times New Roman" w:eastAsia="Times New Roman" w:hAnsi="Times New Roman" w:cs="Times New Roman"/>
          <w:sz w:val="24"/>
          <w:szCs w:val="24"/>
          <w:lang w:eastAsia="lv-LV"/>
        </w:rPr>
        <w:t xml:space="preserve"> ha platībā, no tiem lauksaimniecībā izmantojamā zeme </w:t>
      </w:r>
      <w:r w:rsidR="00C82E9C">
        <w:rPr>
          <w:rFonts w:ascii="Times New Roman" w:eastAsia="Times New Roman" w:hAnsi="Times New Roman" w:cs="Times New Roman"/>
          <w:sz w:val="24"/>
          <w:szCs w:val="24"/>
          <w:lang w:eastAsia="lv-LV"/>
        </w:rPr>
        <w:t>4,23</w:t>
      </w:r>
      <w:r>
        <w:rPr>
          <w:rFonts w:ascii="Times New Roman" w:eastAsia="Times New Roman" w:hAnsi="Times New Roman" w:cs="Times New Roman"/>
          <w:sz w:val="24"/>
          <w:szCs w:val="24"/>
          <w:lang w:eastAsia="lv-LV"/>
        </w:rPr>
        <w:t xml:space="preserve"> ha</w:t>
      </w:r>
      <w:r w:rsidR="00C82E9C">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p>
    <w:p w:rsidR="008E3C62" w:rsidRPr="00B8474B" w:rsidRDefault="008E3C62" w:rsidP="008E3C62">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 xml:space="preserve">Kurzemes rajona tiesas zemesgrāmatu nodaļas </w:t>
      </w:r>
      <w:r w:rsidR="00C82E9C">
        <w:rPr>
          <w:rFonts w:ascii="Times New Roman" w:eastAsia="Calibri" w:hAnsi="Times New Roman" w:cs="Times New Roman"/>
          <w:sz w:val="24"/>
          <w:szCs w:val="24"/>
        </w:rPr>
        <w:t>Gramzdas</w:t>
      </w:r>
      <w:r>
        <w:rPr>
          <w:rFonts w:ascii="Times New Roman" w:eastAsia="Calibri" w:hAnsi="Times New Roman" w:cs="Times New Roman"/>
          <w:sz w:val="24"/>
          <w:szCs w:val="24"/>
        </w:rPr>
        <w:t xml:space="preserve">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Nr.10000060</w:t>
      </w:r>
      <w:r w:rsidR="00C82E9C">
        <w:rPr>
          <w:rFonts w:ascii="Times New Roman" w:eastAsia="Calibri" w:hAnsi="Times New Roman" w:cs="Times New Roman"/>
          <w:sz w:val="24"/>
          <w:szCs w:val="24"/>
        </w:rPr>
        <w:t>7283</w:t>
      </w:r>
      <w:r w:rsidRPr="00B8474B">
        <w:rPr>
          <w:rFonts w:ascii="Times New Roman" w:eastAsia="Calibri" w:hAnsi="Times New Roman" w:cs="Times New Roman"/>
          <w:sz w:val="24"/>
          <w:szCs w:val="24"/>
        </w:rPr>
        <w:t>.</w:t>
      </w:r>
    </w:p>
    <w:p w:rsidR="008E3C62" w:rsidRPr="00F50A23" w:rsidRDefault="008E3C62" w:rsidP="008E3C62">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113C97">
        <w:rPr>
          <w:rFonts w:ascii="Times New Roman" w:eastAsia="Times New Roman" w:hAnsi="Times New Roman" w:cs="Times New Roman"/>
          <w:sz w:val="24"/>
          <w:szCs w:val="24"/>
          <w:lang w:eastAsia="lv-LV"/>
        </w:rPr>
        <w:t xml:space="preserve">sākumcena </w:t>
      </w:r>
      <w:r w:rsidR="0040736C" w:rsidRPr="0040736C">
        <w:rPr>
          <w:rFonts w:ascii="Times New Roman" w:eastAsia="Times New Roman" w:hAnsi="Times New Roman" w:cs="Times New Roman"/>
          <w:b/>
          <w:sz w:val="24"/>
          <w:szCs w:val="24"/>
          <w:lang w:eastAsia="lv-LV"/>
        </w:rPr>
        <w:t>12 140</w:t>
      </w:r>
      <w:r w:rsidRPr="00113C97">
        <w:rPr>
          <w:rFonts w:ascii="Times New Roman" w:eastAsia="Calibri" w:hAnsi="Times New Roman" w:cs="Times New Roman"/>
          <w:b/>
          <w:sz w:val="24"/>
          <w:szCs w:val="24"/>
        </w:rPr>
        <w:t xml:space="preserve"> EUR </w:t>
      </w:r>
      <w:r w:rsidRPr="00113C97">
        <w:rPr>
          <w:rFonts w:ascii="Times New Roman" w:eastAsia="Calibri" w:hAnsi="Times New Roman" w:cs="Times New Roman"/>
          <w:sz w:val="24"/>
          <w:szCs w:val="24"/>
        </w:rPr>
        <w:t>(</w:t>
      </w:r>
      <w:r w:rsidR="0040736C">
        <w:rPr>
          <w:rFonts w:ascii="Times New Roman" w:eastAsia="Calibri" w:hAnsi="Times New Roman" w:cs="Times New Roman"/>
          <w:sz w:val="24"/>
          <w:szCs w:val="24"/>
        </w:rPr>
        <w:t xml:space="preserve">divpadsmit tūkstoši simtu četrdesmit </w:t>
      </w:r>
      <w:r w:rsidRPr="00113C97">
        <w:rPr>
          <w:rFonts w:ascii="Times New Roman" w:eastAsia="Calibri" w:hAnsi="Times New Roman" w:cs="Times New Roman"/>
          <w:sz w:val="24"/>
          <w:szCs w:val="24"/>
        </w:rPr>
        <w:t>eiro).</w:t>
      </w:r>
      <w:r w:rsidRPr="000C2CDC">
        <w:rPr>
          <w:rFonts w:ascii="Times New Roman" w:eastAsia="Times New Roman" w:hAnsi="Times New Roman" w:cs="Times New Roman"/>
          <w:sz w:val="24"/>
          <w:szCs w:val="24"/>
          <w:lang w:eastAsia="lv-LV"/>
        </w:rPr>
        <w:t xml:space="preserve"> </w:t>
      </w:r>
    </w:p>
    <w:p w:rsidR="008E3C62" w:rsidRPr="00B8474B" w:rsidRDefault="008E3C62" w:rsidP="008E3C62">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  lauksaimniecības teritorija:</w:t>
      </w:r>
      <w:r w:rsidRPr="00B8474B">
        <w:rPr>
          <w:rFonts w:ascii="Times New Roman" w:eastAsia="Times New Roman" w:hAnsi="Times New Roman" w:cs="Times New Roman"/>
          <w:color w:val="000000"/>
          <w:sz w:val="24"/>
          <w:szCs w:val="24"/>
          <w:lang w:eastAsia="lv-LV"/>
        </w:rPr>
        <w:t xml:space="preserve"> </w:t>
      </w:r>
    </w:p>
    <w:p w:rsidR="008E3C62" w:rsidRPr="00B8474B" w:rsidRDefault="008E3C62" w:rsidP="008E3C62">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8E3C62" w:rsidRPr="00B8474B" w:rsidRDefault="008E3C62" w:rsidP="008E3C6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8E3C62" w:rsidRPr="00B8474B" w:rsidRDefault="008E3C62" w:rsidP="008E3C62">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40736C">
        <w:rPr>
          <w:rFonts w:ascii="Times New Roman" w:eastAsia="Times New Roman" w:hAnsi="Times New Roman" w:cs="Times New Roman"/>
          <w:b/>
          <w:sz w:val="24"/>
          <w:szCs w:val="24"/>
          <w:lang w:eastAsia="lv-LV"/>
        </w:rPr>
        <w:t>50</w:t>
      </w:r>
      <w:r w:rsidRPr="00113C97">
        <w:rPr>
          <w:rFonts w:ascii="Times New Roman" w:eastAsia="Times New Roman" w:hAnsi="Times New Roman" w:cs="Times New Roman"/>
          <w:b/>
          <w:sz w:val="24"/>
          <w:szCs w:val="24"/>
          <w:lang w:eastAsia="lv-LV"/>
        </w:rPr>
        <w:t xml:space="preserve"> EUR.</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40736C">
        <w:rPr>
          <w:rFonts w:ascii="Times New Roman" w:eastAsia="Calibri" w:hAnsi="Times New Roman" w:cs="Times New Roman"/>
          <w:b/>
          <w:sz w:val="24"/>
          <w:szCs w:val="24"/>
          <w:lang w:eastAsia="lv-LV"/>
        </w:rPr>
        <w:t>1214</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Pr="007D1411">
        <w:rPr>
          <w:rFonts w:ascii="Times New Roman" w:eastAsia="Calibri" w:hAnsi="Times New Roman" w:cs="Times New Roman"/>
          <w:color w:val="000000"/>
          <w:sz w:val="24"/>
          <w:szCs w:val="24"/>
          <w:lang w:eastAsia="lv-LV"/>
        </w:rPr>
        <w:t>(</w:t>
      </w:r>
      <w:r w:rsidR="0040736C">
        <w:rPr>
          <w:rFonts w:ascii="Times New Roman" w:eastAsia="Calibri" w:hAnsi="Times New Roman" w:cs="Times New Roman"/>
          <w:color w:val="000000"/>
          <w:sz w:val="24"/>
          <w:szCs w:val="24"/>
          <w:lang w:eastAsia="lv-LV"/>
        </w:rPr>
        <w:t>viens tūkstotis divi simti četrpadsmit</w:t>
      </w:r>
      <w:r>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i/>
          <w:color w:val="000000"/>
          <w:sz w:val="24"/>
          <w:szCs w:val="24"/>
          <w:lang w:eastAsia="lv-LV"/>
        </w:rPr>
        <w:t>euro</w:t>
      </w:r>
      <w:r w:rsidRPr="007D1411">
        <w:rPr>
          <w:rFonts w:ascii="Times New Roman" w:eastAsia="Calibri" w:hAnsi="Times New Roman" w:cs="Times New Roman"/>
          <w:color w:val="000000"/>
          <w:sz w:val="24"/>
          <w:szCs w:val="24"/>
          <w:lang w:eastAsia="lv-LV"/>
        </w:rPr>
        <w:t>)</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8E3C62" w:rsidRPr="00B8474B" w:rsidRDefault="008E3C62" w:rsidP="008E3C62">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5"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w:t>
      </w:r>
      <w:r w:rsidRPr="00B8474B">
        <w:rPr>
          <w:rFonts w:ascii="Times New Roman" w:eastAsia="Calibri" w:hAnsi="Times New Roman" w:cs="Times New Roman"/>
          <w:sz w:val="24"/>
          <w:szCs w:val="24"/>
          <w:lang w:eastAsia="lv-LV"/>
        </w:rPr>
        <w:lastRenderedPageBreak/>
        <w:t xml:space="preserve">rīkotājam par pirmpirkuma tiesību izmantošanu, jānoslēdz pirkuma līgums un jāsamaksā augstākā nosolītā cena, ja izsoles noteikumos nav paredzēta citāda samaksas kārtība.   </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8E3C62" w:rsidRPr="00B8474B" w:rsidRDefault="008E3C62" w:rsidP="008E3C62">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8E3C62" w:rsidRPr="00DE1A9F" w:rsidRDefault="008E3C62" w:rsidP="008E3C62">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w:t>
      </w:r>
      <w:r w:rsidR="00C82E9C">
        <w:rPr>
          <w:rFonts w:ascii="Times New Roman" w:eastAsia="Calibri" w:hAnsi="Times New Roman" w:cs="Times New Roman"/>
          <w:b/>
          <w:sz w:val="24"/>
          <w:szCs w:val="24"/>
          <w:lang w:eastAsia="lv-LV"/>
        </w:rPr>
        <w:t>1</w:t>
      </w:r>
      <w:r w:rsidRPr="001C3AF2">
        <w:rPr>
          <w:rFonts w:ascii="Times New Roman" w:eastAsia="Calibri" w:hAnsi="Times New Roman" w:cs="Times New Roman"/>
          <w:b/>
          <w:sz w:val="24"/>
          <w:szCs w:val="24"/>
          <w:lang w:eastAsia="lv-LV"/>
        </w:rPr>
        <w:t>.gada</w:t>
      </w:r>
      <w:r w:rsidR="00C82E9C">
        <w:rPr>
          <w:rFonts w:ascii="Times New Roman" w:eastAsia="Calibri" w:hAnsi="Times New Roman" w:cs="Times New Roman"/>
          <w:b/>
          <w:sz w:val="24"/>
          <w:szCs w:val="24"/>
          <w:lang w:eastAsia="lv-LV"/>
        </w:rPr>
        <w:t xml:space="preserve">  </w:t>
      </w:r>
      <w:r w:rsidR="0040736C">
        <w:rPr>
          <w:rFonts w:ascii="Times New Roman" w:eastAsia="Calibri" w:hAnsi="Times New Roman" w:cs="Times New Roman"/>
          <w:b/>
          <w:sz w:val="24"/>
          <w:szCs w:val="24"/>
          <w:lang w:eastAsia="lv-LV"/>
        </w:rPr>
        <w:t xml:space="preserve">05.martā </w:t>
      </w:r>
      <w:r w:rsidRPr="001C3AF2">
        <w:rPr>
          <w:rFonts w:ascii="Times New Roman" w:eastAsia="Calibri" w:hAnsi="Times New Roman" w:cs="Times New Roman"/>
          <w:b/>
          <w:color w:val="000000"/>
          <w:sz w:val="24"/>
          <w:szCs w:val="24"/>
          <w:lang w:eastAsia="lv-LV"/>
        </w:rPr>
        <w:t>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r>
        <w:rPr>
          <w:rFonts w:ascii="Times New Roman" w:eastAsia="Calibri" w:hAnsi="Times New Roman" w:cs="Times New Roman"/>
          <w:bCs/>
          <w:color w:val="000000"/>
          <w:sz w:val="24"/>
          <w:szCs w:val="24"/>
          <w:lang w:eastAsia="lv-LV"/>
        </w:rPr>
        <w:t>.</w:t>
      </w:r>
    </w:p>
    <w:p w:rsidR="008E3C62" w:rsidRPr="00B8474B" w:rsidRDefault="008E3C62" w:rsidP="0000055D">
      <w:pPr>
        <w:spacing w:after="0" w:line="240" w:lineRule="auto"/>
        <w:contextualSpacing/>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w:t>
      </w:r>
      <w:r w:rsidR="0000055D">
        <w:rPr>
          <w:rFonts w:ascii="Times New Roman" w:eastAsia="Calibri" w:hAnsi="Times New Roman" w:cs="Times New Roman"/>
          <w:sz w:val="24"/>
          <w:szCs w:val="24"/>
          <w:lang w:eastAsia="lv-LV"/>
        </w:rPr>
        <w:t xml:space="preserve">-pastu: </w:t>
      </w:r>
      <w:hyperlink r:id="rId6" w:history="1">
        <w:r w:rsidR="0000055D" w:rsidRPr="004A72F6">
          <w:rPr>
            <w:rStyle w:val="Hipersaite"/>
            <w:rFonts w:ascii="Times New Roman" w:eastAsia="Calibri" w:hAnsi="Times New Roman"/>
            <w:sz w:val="24"/>
            <w:szCs w:val="24"/>
            <w:lang w:eastAsia="lv-LV"/>
          </w:rPr>
          <w:t>dome@priekulesnovads.lv</w:t>
        </w:r>
      </w:hyperlink>
      <w:r w:rsidR="0000055D">
        <w:rPr>
          <w:rFonts w:ascii="Times New Roman" w:eastAsia="Calibri" w:hAnsi="Times New Roman" w:cs="Times New Roman"/>
          <w:sz w:val="24"/>
          <w:szCs w:val="24"/>
          <w:lang w:eastAsia="lv-LV"/>
        </w:rPr>
        <w:t xml:space="preserve"> </w:t>
      </w:r>
    </w:p>
    <w:p w:rsidR="008E3C62" w:rsidRPr="00B8474B" w:rsidRDefault="008E3C62" w:rsidP="008E3C62">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8E3C62" w:rsidRPr="00B8474B" w:rsidRDefault="008E3C62" w:rsidP="008E3C62">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8E3C62" w:rsidRPr="00B8474B"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8E3C62" w:rsidRDefault="008E3C62" w:rsidP="008E3C62">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 xml:space="preserve">oteiktajā kārtībā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8E3C62" w:rsidRPr="008737D4" w:rsidRDefault="008E3C62" w:rsidP="008E3C62">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8E3C62" w:rsidRPr="008737D4" w:rsidRDefault="008E3C62" w:rsidP="008E3C62">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lastRenderedPageBreak/>
        <w:t>-  par attiecīgo juridisko personu, pārvaldes institūciju (amatpersonu) kompetences apjomu, iegūstot izziņu Latvijas Republikas Uzņēmumu reģistra datubāzē. Faktu, ka informācija iegūta minētajā datubāzē, apliecina izdruka no šīs datubāzes;</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8E3C62" w:rsidRPr="008737D4"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8E3C62" w:rsidRPr="008737D4" w:rsidRDefault="008E3C62" w:rsidP="008E3C62">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8E3C62" w:rsidRDefault="008E3C62" w:rsidP="008E3C62">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8E3C62" w:rsidRPr="00BB4FB4" w:rsidRDefault="008E3C62" w:rsidP="008E3C62">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8E3C62" w:rsidRPr="00BB4FB4" w:rsidRDefault="008E3C62" w:rsidP="008E3C62">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8E3C62" w:rsidRPr="00BB4FB4" w:rsidRDefault="008E3C62" w:rsidP="008E3C62">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8E3C62" w:rsidRDefault="008E3C62" w:rsidP="008E3C62">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8E3C62" w:rsidRPr="00BB4FB4" w:rsidRDefault="008E3C62" w:rsidP="008E3C62">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8E3C62" w:rsidRPr="00BB4FB4" w:rsidRDefault="008E3C62" w:rsidP="008E3C62">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8E3C62" w:rsidRPr="00BB4FB4" w:rsidRDefault="008E3C62" w:rsidP="008E3C62">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 xml:space="preserve">4.6. Reģistrētiem dalībniekiem, kuri nenosola izsoles objektu, atmaksā nodrošinājumu naudu 7 (septiņu) darba dienu laikā no pieprasījuma saņemšanas. </w:t>
      </w:r>
    </w:p>
    <w:p w:rsidR="008E3C62" w:rsidRDefault="008E3C62" w:rsidP="008E3C62">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8E3C62" w:rsidRPr="00BB4FB4" w:rsidRDefault="008E3C62" w:rsidP="008E3C62">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00055D">
        <w:rPr>
          <w:rFonts w:ascii="Times New Roman" w:eastAsia="Calibri" w:hAnsi="Times New Roman" w:cs="Times New Roman"/>
          <w:b/>
          <w:sz w:val="24"/>
          <w:szCs w:val="24"/>
          <w:lang w:eastAsia="lv-LV"/>
        </w:rPr>
        <w:t>202</w:t>
      </w:r>
      <w:r w:rsidR="00C82E9C" w:rsidRPr="0000055D">
        <w:rPr>
          <w:rFonts w:ascii="Times New Roman" w:eastAsia="Calibri" w:hAnsi="Times New Roman" w:cs="Times New Roman"/>
          <w:b/>
          <w:sz w:val="24"/>
          <w:szCs w:val="24"/>
          <w:lang w:eastAsia="lv-LV"/>
        </w:rPr>
        <w:t>1</w:t>
      </w:r>
      <w:r w:rsidRPr="0000055D">
        <w:rPr>
          <w:rFonts w:ascii="Times New Roman" w:eastAsia="Calibri" w:hAnsi="Times New Roman" w:cs="Times New Roman"/>
          <w:b/>
          <w:sz w:val="24"/>
          <w:szCs w:val="24"/>
          <w:lang w:eastAsia="lv-LV"/>
        </w:rPr>
        <w:t>. gada</w:t>
      </w:r>
      <w:r w:rsidR="00C82E9C" w:rsidRPr="0000055D">
        <w:rPr>
          <w:rFonts w:ascii="Times New Roman" w:eastAsia="Calibri" w:hAnsi="Times New Roman" w:cs="Times New Roman"/>
          <w:b/>
          <w:sz w:val="24"/>
          <w:szCs w:val="24"/>
          <w:lang w:eastAsia="lv-LV"/>
        </w:rPr>
        <w:t xml:space="preserve"> </w:t>
      </w:r>
      <w:r w:rsidR="0000055D">
        <w:rPr>
          <w:rFonts w:ascii="Times New Roman" w:eastAsia="Calibri" w:hAnsi="Times New Roman" w:cs="Times New Roman"/>
          <w:b/>
          <w:sz w:val="24"/>
          <w:szCs w:val="24"/>
          <w:lang w:eastAsia="lv-LV"/>
        </w:rPr>
        <w:t>10.martā</w:t>
      </w:r>
      <w:r w:rsidRPr="0000055D">
        <w:rPr>
          <w:rFonts w:ascii="Times New Roman" w:eastAsia="Calibri" w:hAnsi="Times New Roman" w:cs="Times New Roman"/>
          <w:b/>
          <w:sz w:val="24"/>
          <w:szCs w:val="24"/>
          <w:lang w:eastAsia="lv-LV"/>
        </w:rPr>
        <w:t xml:space="preserve"> plkst. 1</w:t>
      </w:r>
      <w:r w:rsidR="0000055D">
        <w:rPr>
          <w:rFonts w:ascii="Times New Roman" w:eastAsia="Calibri" w:hAnsi="Times New Roman" w:cs="Times New Roman"/>
          <w:b/>
          <w:sz w:val="24"/>
          <w:szCs w:val="24"/>
          <w:lang w:eastAsia="lv-LV"/>
        </w:rPr>
        <w:t>1</w:t>
      </w:r>
      <w:r w:rsidRPr="0000055D">
        <w:rPr>
          <w:rFonts w:ascii="Times New Roman" w:eastAsia="Calibri" w:hAnsi="Times New Roman" w:cs="Times New Roman"/>
          <w:b/>
          <w:sz w:val="24"/>
          <w:szCs w:val="24"/>
          <w:lang w:eastAsia="lv-LV"/>
        </w:rPr>
        <w:t>.</w:t>
      </w:r>
      <w:r w:rsidR="0000055D">
        <w:rPr>
          <w:rFonts w:ascii="Times New Roman" w:eastAsia="Calibri" w:hAnsi="Times New Roman" w:cs="Times New Roman"/>
          <w:b/>
          <w:sz w:val="24"/>
          <w:szCs w:val="24"/>
          <w:lang w:eastAsia="lv-LV"/>
        </w:rPr>
        <w:t>3</w:t>
      </w:r>
      <w:r w:rsidRPr="0000055D">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8E3C62" w:rsidRPr="00BB4FB4" w:rsidRDefault="008E3C62" w:rsidP="008E3C62">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8E3C62" w:rsidRPr="00BB4FB4" w:rsidRDefault="008E3C62" w:rsidP="008E3C62">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8E3C62" w:rsidRPr="00BB4FB4" w:rsidRDefault="008E3C62" w:rsidP="008E3C62">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8E3C62" w:rsidRPr="00BB4FB4" w:rsidRDefault="008E3C62" w:rsidP="008E3C62">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5.18. Dalībniekiem, kuri uz izsoli ir reģistrējušies, bet nav ieradušies, kā arī dalībniekiem,</w:t>
      </w:r>
    </w:p>
    <w:p w:rsidR="008E3C62" w:rsidRPr="00BB4FB4" w:rsidRDefault="008E3C62" w:rsidP="008E3C62">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8E3C62" w:rsidRPr="00BB4FB4" w:rsidRDefault="008E3C62" w:rsidP="008E3C62">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B4FB4" w:rsidRDefault="008E3C62" w:rsidP="008E3C62">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8E3C62" w:rsidRPr="00BB4FB4" w:rsidRDefault="008E3C62" w:rsidP="008E3C62">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8E3C62" w:rsidRPr="00BB4FB4" w:rsidRDefault="008E3C62" w:rsidP="008E3C62">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8E3C62" w:rsidRPr="00BB4FB4" w:rsidRDefault="008E3C62" w:rsidP="008E3C62">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8E3C62" w:rsidRPr="00BB4FB4" w:rsidRDefault="008E3C62" w:rsidP="008E3C62">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8E3C62" w:rsidRPr="00BB4FB4" w:rsidRDefault="008E3C62" w:rsidP="008E3C62">
      <w:pPr>
        <w:spacing w:after="0" w:line="240" w:lineRule="auto"/>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sz w:val="24"/>
          <w:szCs w:val="24"/>
          <w:lang w:eastAsia="lv-LV"/>
        </w:rPr>
        <w:t xml:space="preserve"> Pašvaldības domes priekšs</w:t>
      </w:r>
      <w:r w:rsidR="00A83239">
        <w:rPr>
          <w:rFonts w:ascii="Times New Roman" w:eastAsia="Times New Roman" w:hAnsi="Times New Roman" w:cs="Times New Roman"/>
          <w:sz w:val="24"/>
          <w:szCs w:val="24"/>
          <w:lang w:eastAsia="lv-LV"/>
        </w:rPr>
        <w:t xml:space="preserve">ēdētāja  </w:t>
      </w:r>
      <w:r w:rsidR="00A83239">
        <w:rPr>
          <w:rFonts w:ascii="Times New Roman" w:eastAsia="Times New Roman" w:hAnsi="Times New Roman" w:cs="Times New Roman"/>
          <w:sz w:val="24"/>
          <w:szCs w:val="24"/>
          <w:lang w:eastAsia="lv-LV"/>
        </w:rPr>
        <w:tab/>
      </w:r>
      <w:r w:rsidR="00A83239">
        <w:rPr>
          <w:rFonts w:ascii="Times New Roman" w:eastAsia="Times New Roman" w:hAnsi="Times New Roman" w:cs="Times New Roman"/>
          <w:sz w:val="24"/>
          <w:szCs w:val="24"/>
          <w:lang w:eastAsia="lv-LV"/>
        </w:rPr>
        <w:tab/>
      </w:r>
      <w:r w:rsidR="00A83239">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V. Jablonska</w:t>
      </w:r>
    </w:p>
    <w:p w:rsidR="008E3C62" w:rsidRPr="00BB4FB4" w:rsidRDefault="008E3C62" w:rsidP="008E3C62">
      <w:pPr>
        <w:spacing w:after="0" w:line="240" w:lineRule="auto"/>
        <w:jc w:val="right"/>
        <w:rPr>
          <w:rFonts w:ascii="Times New Roman" w:eastAsia="Calibri" w:hAnsi="Times New Roman" w:cs="Times New Roman"/>
          <w:sz w:val="20"/>
          <w:szCs w:val="20"/>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t>1</w:t>
      </w:r>
      <w:r w:rsidRPr="00BB4FB4">
        <w:rPr>
          <w:rFonts w:ascii="Times New Roman" w:eastAsia="Times New Roman" w:hAnsi="Times New Roman" w:cs="Times New Roman"/>
          <w:i/>
          <w:sz w:val="20"/>
          <w:szCs w:val="20"/>
          <w:lang w:eastAsia="lv-LV"/>
        </w:rPr>
        <w:t xml:space="preserve">.pielikums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C82E9C">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C82E9C">
        <w:rPr>
          <w:rFonts w:ascii="Times New Roman" w:eastAsia="Times New Roman" w:hAnsi="Times New Roman" w:cs="Times New Roman"/>
          <w:i/>
          <w:sz w:val="20"/>
          <w:szCs w:val="20"/>
          <w:lang w:eastAsia="lv-LV"/>
        </w:rPr>
        <w:t>580010479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8E3C62" w:rsidRPr="00BB4FB4" w:rsidRDefault="008E3C62" w:rsidP="008E3C62">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8E3C62" w:rsidRPr="00BB4FB4" w:rsidRDefault="008E3C62" w:rsidP="008E3C62">
      <w:pPr>
        <w:spacing w:after="0" w:line="240" w:lineRule="auto"/>
        <w:rPr>
          <w:rFonts w:ascii="Times New Roman" w:eastAsia="Times New Roman" w:hAnsi="Times New Roman" w:cs="Times New Roman"/>
          <w:sz w:val="24"/>
          <w:szCs w:val="24"/>
          <w:lang w:eastAsia="lv-LV"/>
        </w:rPr>
      </w:pPr>
    </w:p>
    <w:p w:rsidR="008E3C62" w:rsidRPr="00BB4FB4" w:rsidRDefault="008E3C62" w:rsidP="008E3C62">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8E3C62" w:rsidRPr="00BB4FB4" w:rsidRDefault="008E3C62" w:rsidP="008E3C62">
      <w:pPr>
        <w:spacing w:after="0" w:line="240" w:lineRule="auto"/>
        <w:jc w:val="right"/>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8E3C62" w:rsidRPr="00BB4FB4" w:rsidRDefault="008E3C62" w:rsidP="008E3C62">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8E3C62" w:rsidRPr="00BB4FB4" w:rsidRDefault="008E3C62" w:rsidP="008E3C62">
      <w:pPr>
        <w:spacing w:after="0" w:line="240" w:lineRule="auto"/>
        <w:rPr>
          <w:rFonts w:ascii="Times New Roman" w:eastAsia="Times New Roman" w:hAnsi="Times New Roman" w:cs="Times New Roman"/>
          <w:sz w:val="24"/>
          <w:szCs w:val="24"/>
          <w:lang w:eastAsia="lv-LV"/>
        </w:rPr>
      </w:pPr>
    </w:p>
    <w:p w:rsidR="008E3C62" w:rsidRPr="00BB4FB4" w:rsidRDefault="008E3C62" w:rsidP="008E3C62">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8E3C62" w:rsidRPr="00BB4FB4" w:rsidRDefault="008E3C62" w:rsidP="008E3C62">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8E3C62" w:rsidRPr="00BB4FB4" w:rsidRDefault="008E3C62" w:rsidP="008E3C62">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8E3C62" w:rsidRPr="00BB4FB4" w:rsidRDefault="008E3C62" w:rsidP="008E3C62">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8E3C62" w:rsidRPr="00BB4FB4" w:rsidRDefault="008E3C62" w:rsidP="008E3C62">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8E3C62" w:rsidRPr="00BB4FB4" w:rsidRDefault="008E3C62" w:rsidP="008E3C62">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 ar izsoles noteikumiem un piekrītu tā nosacījumiem, tie ir saprotami un iebildumu un pretenziju nav.</w:t>
      </w:r>
    </w:p>
    <w:p w:rsidR="008E3C62" w:rsidRPr="00BB4FB4" w:rsidRDefault="008E3C62" w:rsidP="008E3C62">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7"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8E3C62" w:rsidRPr="00BB4FB4" w:rsidRDefault="008E3C62" w:rsidP="008E3C62">
      <w:pPr>
        <w:spacing w:after="0" w:line="240" w:lineRule="auto"/>
        <w:rPr>
          <w:rFonts w:ascii="Times New Roman" w:eastAsia="Times New Roman" w:hAnsi="Times New Roman" w:cs="Times New Roman"/>
          <w:sz w:val="20"/>
          <w:szCs w:val="20"/>
          <w:lang w:eastAsia="lv-LV"/>
        </w:rPr>
      </w:pPr>
    </w:p>
    <w:p w:rsidR="008E3C62" w:rsidRPr="00BB4FB4" w:rsidRDefault="008E3C62" w:rsidP="008E3C62">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8E3C62" w:rsidRPr="00BB4FB4" w:rsidRDefault="008E3C62" w:rsidP="008E3C62">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8E3C62" w:rsidRPr="00BB4FB4" w:rsidRDefault="008E3C62" w:rsidP="008E3C62">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C82E9C">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C82E9C">
        <w:rPr>
          <w:rFonts w:ascii="Times New Roman" w:eastAsia="Times New Roman" w:hAnsi="Times New Roman" w:cs="Times New Roman"/>
          <w:i/>
          <w:sz w:val="20"/>
          <w:szCs w:val="20"/>
          <w:lang w:eastAsia="lv-LV"/>
        </w:rPr>
        <w:t>580010479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8E3C62" w:rsidRPr="00BB4FB4" w:rsidRDefault="008E3C62" w:rsidP="008E3C62">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8E3C62" w:rsidRPr="00BB4FB4" w:rsidRDefault="008E3C62" w:rsidP="008E3C62">
      <w:pPr>
        <w:spacing w:after="0" w:line="240" w:lineRule="auto"/>
        <w:jc w:val="center"/>
        <w:rPr>
          <w:rFonts w:ascii="Times New Roman" w:eastAsia="Times New Roman" w:hAnsi="Times New Roman" w:cs="Times New Roman"/>
          <w:b/>
          <w:bCs/>
          <w:color w:val="000000"/>
          <w:sz w:val="24"/>
          <w:szCs w:val="24"/>
          <w:lang w:eastAsia="lv-LV"/>
        </w:rPr>
      </w:pPr>
    </w:p>
    <w:p w:rsidR="008E3C62" w:rsidRPr="00BB4FB4" w:rsidRDefault="008E3C62" w:rsidP="008E3C62">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8E3C62" w:rsidRPr="00BB4FB4" w:rsidRDefault="008E3C62" w:rsidP="008E3C62">
      <w:pPr>
        <w:spacing w:after="0" w:line="240" w:lineRule="auto"/>
        <w:jc w:val="both"/>
        <w:rPr>
          <w:rFonts w:ascii="Times New Roman" w:eastAsia="Times New Roman" w:hAnsi="Times New Roman" w:cs="Times New Roman"/>
          <w:b/>
          <w:bCs/>
          <w:color w:val="000000"/>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8E3C62" w:rsidRPr="00BB4FB4" w:rsidRDefault="008E3C62" w:rsidP="008E3C62">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8E3C62" w:rsidRPr="00BB4FB4" w:rsidRDefault="008E3C62" w:rsidP="008E3C62">
      <w:pPr>
        <w:spacing w:after="0" w:line="240" w:lineRule="auto"/>
        <w:jc w:val="both"/>
        <w:rPr>
          <w:rFonts w:ascii="Times New Roman" w:eastAsia="Times New Roman" w:hAnsi="Times New Roman" w:cs="Times New Roman"/>
          <w:color w:val="000000"/>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8E3C62" w:rsidRPr="00BB4FB4" w:rsidRDefault="008E3C62" w:rsidP="008E3C62">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8E3C62" w:rsidRPr="00BB4FB4" w:rsidRDefault="008E3C62" w:rsidP="008E3C62">
      <w:pPr>
        <w:spacing w:after="0" w:line="240" w:lineRule="auto"/>
        <w:rPr>
          <w:rFonts w:ascii="Times New Roman" w:eastAsia="Times New Roman" w:hAnsi="Times New Roman" w:cs="Times New Roman"/>
          <w:color w:val="000000"/>
          <w:sz w:val="16"/>
          <w:szCs w:val="16"/>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8E3C62" w:rsidRPr="00BB4FB4" w:rsidRDefault="008E3C62" w:rsidP="008E3C62">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8E3C62" w:rsidRPr="00BB4FB4" w:rsidRDefault="008E3C62" w:rsidP="008E3C62">
      <w:pPr>
        <w:spacing w:after="0" w:line="240" w:lineRule="auto"/>
        <w:jc w:val="center"/>
        <w:rPr>
          <w:rFonts w:ascii="Times New Roman" w:eastAsia="Times New Roman" w:hAnsi="Times New Roman" w:cs="Times New Roman"/>
          <w:sz w:val="16"/>
          <w:szCs w:val="16"/>
          <w:lang w:eastAsia="lv-LV"/>
        </w:rPr>
      </w:pPr>
    </w:p>
    <w:p w:rsidR="008E3C62" w:rsidRPr="00BB4FB4" w:rsidRDefault="008E3C62" w:rsidP="008E3C62">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8E3C62" w:rsidRPr="00BB4FB4" w:rsidRDefault="008E3C62" w:rsidP="008E3C62">
      <w:pPr>
        <w:spacing w:after="0" w:line="240" w:lineRule="auto"/>
        <w:jc w:val="both"/>
        <w:rPr>
          <w:rFonts w:ascii="Times New Roman" w:eastAsia="Times New Roman" w:hAnsi="Times New Roman" w:cs="Times New Roman"/>
          <w:sz w:val="16"/>
          <w:szCs w:val="16"/>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8E3C62" w:rsidRPr="00BB4FB4" w:rsidRDefault="008E3C62" w:rsidP="008E3C62">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color w:val="000000"/>
          <w:sz w:val="20"/>
          <w:szCs w:val="20"/>
          <w:lang w:eastAsia="lv-LV"/>
        </w:rPr>
      </w:pPr>
    </w:p>
    <w:p w:rsidR="008E3C62" w:rsidRPr="00BB4FB4" w:rsidRDefault="008E3C62" w:rsidP="00C82E9C">
      <w:pPr>
        <w:spacing w:after="0" w:line="240" w:lineRule="auto"/>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w:t>
      </w:r>
      <w:r w:rsidR="00C82E9C">
        <w:rPr>
          <w:rFonts w:ascii="Times New Roman" w:eastAsia="Times New Roman" w:hAnsi="Times New Roman" w:cs="Times New Roman"/>
          <w:color w:val="000000"/>
          <w:sz w:val="20"/>
          <w:szCs w:val="20"/>
          <w:lang w:eastAsia="lv-LV"/>
        </w:rPr>
        <w:t xml:space="preserve">  </w:t>
      </w:r>
      <w:r w:rsidRPr="00BB4FB4">
        <w:rPr>
          <w:rFonts w:ascii="Times New Roman" w:eastAsia="Times New Roman" w:hAnsi="Times New Roman" w:cs="Times New Roman"/>
          <w:color w:val="000000"/>
          <w:sz w:val="20"/>
          <w:szCs w:val="20"/>
          <w:lang w:eastAsia="lv-LV"/>
        </w:rPr>
        <w:t>_________</w:t>
      </w:r>
      <w:r w:rsidR="00C82E9C">
        <w:rPr>
          <w:rFonts w:ascii="Times New Roman" w:eastAsia="Times New Roman" w:hAnsi="Times New Roman" w:cs="Times New Roman"/>
          <w:color w:val="000000"/>
          <w:sz w:val="20"/>
          <w:szCs w:val="20"/>
          <w:lang w:eastAsia="lv-LV"/>
        </w:rPr>
        <w:t>__</w:t>
      </w:r>
      <w:r w:rsidRPr="00BB4FB4">
        <w:rPr>
          <w:rFonts w:ascii="Times New Roman" w:eastAsia="Times New Roman" w:hAnsi="Times New Roman" w:cs="Times New Roman"/>
          <w:color w:val="000000"/>
          <w:sz w:val="20"/>
          <w:szCs w:val="20"/>
          <w:lang w:eastAsia="lv-LV"/>
        </w:rPr>
        <w:t xml:space="preserve">,_____ </w:t>
      </w:r>
      <w:r w:rsidR="00C82E9C">
        <w:rPr>
          <w:rFonts w:ascii="Times New Roman" w:eastAsia="Times New Roman" w:hAnsi="Times New Roman" w:cs="Times New Roman"/>
          <w:color w:val="000000"/>
          <w:sz w:val="20"/>
          <w:szCs w:val="20"/>
          <w:lang w:eastAsia="lv-LV"/>
        </w:rPr>
        <w:t xml:space="preserve">   ___________________________</w:t>
      </w:r>
    </w:p>
    <w:p w:rsidR="008E3C62" w:rsidRPr="00BB4FB4" w:rsidRDefault="008E3C62" w:rsidP="008E3C62">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00C82E9C">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8E3C62" w:rsidRDefault="008E3C62" w:rsidP="008E3C62">
      <w:pPr>
        <w:spacing w:after="0" w:line="240" w:lineRule="auto"/>
        <w:jc w:val="both"/>
        <w:rPr>
          <w:rFonts w:ascii="Times New Roman" w:eastAsia="Times New Roman" w:hAnsi="Times New Roman" w:cs="Times New Roman"/>
          <w:sz w:val="20"/>
          <w:szCs w:val="20"/>
          <w:lang w:eastAsia="lv-LV"/>
        </w:rPr>
      </w:pPr>
    </w:p>
    <w:p w:rsidR="00C82E9C" w:rsidRDefault="00C82E9C" w:rsidP="008E3C62">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__________________________________________________</w:t>
      </w:r>
    </w:p>
    <w:p w:rsidR="00C82E9C" w:rsidRPr="00BB4FB4" w:rsidRDefault="00C82E9C"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vanish/>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w:t>
      </w:r>
      <w:r w:rsidR="00C82E9C">
        <w:rPr>
          <w:rFonts w:ascii="Times New Roman" w:eastAsia="Times New Roman" w:hAnsi="Times New Roman" w:cs="Times New Roman"/>
          <w:color w:val="000000"/>
          <w:sz w:val="24"/>
          <w:szCs w:val="24"/>
          <w:lang w:eastAsia="lv-LV"/>
        </w:rPr>
        <w:t>1</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0"/>
          <w:szCs w:val="20"/>
          <w:lang w:eastAsia="lv-LV"/>
        </w:rPr>
      </w:pP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Pr="00BB4FB4" w:rsidRDefault="008E3C62" w:rsidP="008E3C62">
      <w:pPr>
        <w:rPr>
          <w:rFonts w:ascii="Times New Roman" w:eastAsia="Times New Roman" w:hAnsi="Times New Roman" w:cs="Times New Roman"/>
          <w:b/>
          <w:noProof/>
          <w:sz w:val="24"/>
          <w:szCs w:val="24"/>
          <w:lang w:eastAsia="lv-LV"/>
        </w:rPr>
      </w:pPr>
    </w:p>
    <w:p w:rsidR="008E3C62" w:rsidRDefault="008E3C62" w:rsidP="008E3C62">
      <w:pPr>
        <w:rPr>
          <w:rFonts w:ascii="Times New Roman" w:eastAsia="Times New Roman" w:hAnsi="Times New Roman" w:cs="Times New Roman"/>
          <w:b/>
          <w:noProof/>
          <w:sz w:val="24"/>
          <w:szCs w:val="24"/>
          <w:lang w:eastAsia="lv-LV"/>
        </w:rPr>
      </w:pPr>
    </w:p>
    <w:p w:rsidR="00F03104" w:rsidRPr="00BB4FB4" w:rsidRDefault="00F03104" w:rsidP="008E3C62">
      <w:pPr>
        <w:rPr>
          <w:rFonts w:ascii="Times New Roman" w:eastAsia="Times New Roman" w:hAnsi="Times New Roman" w:cs="Times New Roman"/>
          <w:b/>
          <w:noProof/>
          <w:sz w:val="24"/>
          <w:szCs w:val="24"/>
          <w:lang w:eastAsia="lv-LV"/>
        </w:rPr>
      </w:pPr>
    </w:p>
    <w:p w:rsidR="008E3C62" w:rsidRDefault="008E3C62" w:rsidP="008E3C62">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00055D" w:rsidRDefault="0000055D" w:rsidP="008E3C62">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00055D" w:rsidRPr="00BB4FB4" w:rsidRDefault="0000055D" w:rsidP="008E3C62">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3.pielikums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sidR="00C82E9C">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C82E9C">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C82E9C">
        <w:rPr>
          <w:rFonts w:ascii="Times New Roman" w:eastAsia="Times New Roman" w:hAnsi="Times New Roman" w:cs="Times New Roman"/>
          <w:i/>
          <w:sz w:val="20"/>
          <w:szCs w:val="20"/>
          <w:lang w:eastAsia="lv-LV"/>
        </w:rPr>
        <w:t>580010479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8E3C62" w:rsidRPr="00BB4FB4" w:rsidRDefault="008E3C62" w:rsidP="008E3C62">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8E3C62" w:rsidRPr="00BB4FB4" w:rsidRDefault="008E3C62" w:rsidP="008E3C62">
      <w:pPr>
        <w:spacing w:after="0" w:line="240" w:lineRule="auto"/>
        <w:ind w:right="424"/>
        <w:jc w:val="both"/>
        <w:rPr>
          <w:rFonts w:ascii="Times New Roman" w:eastAsia="Times New Roman" w:hAnsi="Times New Roman" w:cs="Times New Roman"/>
          <w:b/>
          <w:noProof/>
          <w:sz w:val="24"/>
          <w:szCs w:val="24"/>
          <w:lang w:eastAsia="lv-LV"/>
        </w:rPr>
      </w:pPr>
    </w:p>
    <w:p w:rsidR="008E3C62" w:rsidRPr="00BB4FB4" w:rsidRDefault="008E3C62" w:rsidP="008E3C62">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w:t>
      </w:r>
      <w:r w:rsidR="00C82E9C">
        <w:rPr>
          <w:rFonts w:ascii="Times New Roman" w:eastAsia="Times New Roman" w:hAnsi="Times New Roman" w:cs="Times New Roman"/>
          <w:noProof/>
          <w:color w:val="000000"/>
          <w:sz w:val="24"/>
          <w:szCs w:val="24"/>
          <w:lang w:eastAsia="lv-LV"/>
        </w:rPr>
        <w:t>1</w:t>
      </w:r>
      <w:r w:rsidRPr="00BB4FB4">
        <w:rPr>
          <w:rFonts w:ascii="Times New Roman" w:eastAsia="Times New Roman" w:hAnsi="Times New Roman" w:cs="Times New Roman"/>
          <w:noProof/>
          <w:color w:val="000000"/>
          <w:sz w:val="24"/>
          <w:szCs w:val="24"/>
          <w:lang w:eastAsia="lv-LV"/>
        </w:rPr>
        <w:t>.gada___.__________</w:t>
      </w:r>
    </w:p>
    <w:p w:rsidR="008E3C62" w:rsidRPr="00BB4FB4" w:rsidRDefault="008E3C62" w:rsidP="008E3C62">
      <w:pPr>
        <w:spacing w:after="0" w:line="240" w:lineRule="auto"/>
        <w:ind w:right="424"/>
        <w:jc w:val="both"/>
        <w:rPr>
          <w:rFonts w:ascii="Times New Roman" w:eastAsia="Times New Roman" w:hAnsi="Times New Roman" w:cs="Times New Roman"/>
          <w:noProof/>
          <w:sz w:val="24"/>
          <w:szCs w:val="24"/>
          <w:lang w:eastAsia="lv-LV"/>
        </w:rPr>
      </w:pP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w:t>
      </w:r>
      <w:r w:rsidR="00906268">
        <w:rPr>
          <w:rFonts w:ascii="Times New Roman" w:eastAsia="Times New Roman" w:hAnsi="Times New Roman" w:cs="Times New Roman"/>
          <w:i/>
          <w:noProof/>
          <w:sz w:val="24"/>
          <w:szCs w:val="24"/>
          <w:lang w:eastAsia="lv-LV"/>
        </w:rPr>
        <w:t>1</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8E3C62" w:rsidRPr="00BB4FB4" w:rsidRDefault="008E3C62" w:rsidP="009F16BB">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8E3C62" w:rsidRPr="00BB4FB4" w:rsidRDefault="008E3C62" w:rsidP="009F16BB">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w:t>
      </w:r>
      <w:r w:rsidR="00906268">
        <w:rPr>
          <w:rFonts w:ascii="Times New Roman" w:eastAsia="Calibri" w:hAnsi="Times New Roman" w:cs="Times New Roman"/>
          <w:noProof/>
          <w:sz w:val="24"/>
          <w:szCs w:val="24"/>
          <w:lang w:eastAsia="lv-LV"/>
        </w:rPr>
        <w:t>Lielkalves</w:t>
      </w:r>
      <w:r>
        <w:rPr>
          <w:rFonts w:ascii="Times New Roman" w:eastAsia="Calibri" w:hAnsi="Times New Roman" w:cs="Times New Roman"/>
          <w:noProof/>
          <w:sz w:val="24"/>
          <w:szCs w:val="24"/>
          <w:lang w:eastAsia="lv-LV"/>
        </w:rPr>
        <w:t xml:space="preserve">”, </w:t>
      </w:r>
      <w:r w:rsidR="00906268">
        <w:rPr>
          <w:rFonts w:ascii="Times New Roman" w:eastAsia="Calibri" w:hAnsi="Times New Roman" w:cs="Times New Roman"/>
          <w:noProof/>
          <w:sz w:val="24"/>
          <w:szCs w:val="24"/>
          <w:lang w:eastAsia="lv-LV"/>
        </w:rPr>
        <w:t>Gramzdas</w:t>
      </w:r>
      <w:r>
        <w:rPr>
          <w:rFonts w:ascii="Times New Roman" w:eastAsia="Calibri" w:hAnsi="Times New Roman" w:cs="Times New Roman"/>
          <w:noProof/>
          <w:sz w:val="24"/>
          <w:szCs w:val="24"/>
          <w:lang w:eastAsia="lv-LV"/>
        </w:rPr>
        <w:t xml:space="preserve"> pagastā</w:t>
      </w:r>
      <w:r w:rsidRPr="00BB4FB4">
        <w:rPr>
          <w:rFonts w:ascii="Times New Roman" w:eastAsia="Calibri" w:hAnsi="Times New Roman" w:cs="Times New Roman"/>
          <w:noProof/>
          <w:sz w:val="24"/>
          <w:szCs w:val="24"/>
          <w:lang w:eastAsia="lv-LV"/>
        </w:rPr>
        <w:t>, Priekules novadā, kadastra numurs 64</w:t>
      </w:r>
      <w:r w:rsidR="00906268">
        <w:rPr>
          <w:rFonts w:ascii="Times New Roman" w:eastAsia="Calibri" w:hAnsi="Times New Roman" w:cs="Times New Roman"/>
          <w:noProof/>
          <w:sz w:val="24"/>
          <w:szCs w:val="24"/>
          <w:lang w:eastAsia="lv-LV"/>
        </w:rPr>
        <w:t>580010479</w:t>
      </w:r>
      <w:r w:rsidRPr="00BB4FB4">
        <w:rPr>
          <w:rFonts w:ascii="Times New Roman" w:eastAsia="Calibri" w:hAnsi="Times New Roman" w:cs="Times New Roman"/>
          <w:noProof/>
          <w:sz w:val="24"/>
          <w:szCs w:val="24"/>
          <w:lang w:eastAsia="lv-LV"/>
        </w:rPr>
        <w:t xml:space="preserve"> (turpmāk – nekustamais īpašums). </w:t>
      </w:r>
    </w:p>
    <w:p w:rsidR="008E3C62" w:rsidRPr="00BB4FB4" w:rsidRDefault="008E3C62" w:rsidP="009F16BB">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sidR="00906268">
        <w:rPr>
          <w:rFonts w:ascii="Times New Roman" w:eastAsia="Times New Roman" w:hAnsi="Times New Roman" w:cs="Times New Roman"/>
          <w:sz w:val="24"/>
          <w:szCs w:val="24"/>
          <w:lang w:eastAsia="lv-LV"/>
        </w:rPr>
        <w:t>580010145</w:t>
      </w:r>
      <w:r>
        <w:rPr>
          <w:rFonts w:ascii="Times New Roman" w:eastAsia="Times New Roman" w:hAnsi="Times New Roman" w:cs="Times New Roman"/>
          <w:sz w:val="24"/>
          <w:szCs w:val="24"/>
          <w:lang w:eastAsia="lv-LV"/>
        </w:rPr>
        <w:t>- 4,</w:t>
      </w:r>
      <w:r w:rsidR="00906268">
        <w:rPr>
          <w:rFonts w:ascii="Times New Roman" w:eastAsia="Times New Roman" w:hAnsi="Times New Roman" w:cs="Times New Roman"/>
          <w:sz w:val="24"/>
          <w:szCs w:val="24"/>
          <w:lang w:eastAsia="lv-LV"/>
        </w:rPr>
        <w:t>39</w:t>
      </w:r>
      <w:r>
        <w:rPr>
          <w:rFonts w:ascii="Times New Roman" w:eastAsia="Times New Roman" w:hAnsi="Times New Roman" w:cs="Times New Roman"/>
          <w:sz w:val="24"/>
          <w:szCs w:val="24"/>
          <w:lang w:eastAsia="lv-LV"/>
        </w:rPr>
        <w:t xml:space="preserve"> ha platībā</w:t>
      </w:r>
      <w:r w:rsidRPr="006F7E36">
        <w:rPr>
          <w:rFonts w:ascii="Times New Roman" w:eastAsia="Times New Roman" w:hAnsi="Times New Roman" w:cs="Times New Roman"/>
          <w:sz w:val="24"/>
          <w:szCs w:val="24"/>
          <w:lang w:eastAsia="lv-LV"/>
        </w:rPr>
        <w:t>.</w:t>
      </w:r>
    </w:p>
    <w:p w:rsidR="008E3C62" w:rsidRPr="00BB4FB4" w:rsidRDefault="008E3C62" w:rsidP="009F16BB">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sidR="00906268">
        <w:rPr>
          <w:rFonts w:ascii="Times New Roman" w:eastAsia="Calibri" w:hAnsi="Times New Roman" w:cs="Times New Roman"/>
          <w:noProof/>
          <w:sz w:val="24"/>
          <w:szCs w:val="24"/>
          <w:lang w:eastAsia="lv-LV"/>
        </w:rPr>
        <w:t>Gramzdas</w:t>
      </w:r>
      <w:r>
        <w:rPr>
          <w:rFonts w:ascii="Times New Roman" w:eastAsia="Calibri" w:hAnsi="Times New Roman" w:cs="Times New Roman"/>
          <w:noProof/>
          <w:sz w:val="24"/>
          <w:szCs w:val="24"/>
          <w:lang w:eastAsia="lv-LV"/>
        </w:rPr>
        <w:t xml:space="preserve">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w:t>
      </w:r>
      <w:r w:rsidR="00906268">
        <w:rPr>
          <w:rFonts w:ascii="Times New Roman" w:eastAsia="Calibri" w:hAnsi="Times New Roman" w:cs="Times New Roman"/>
          <w:noProof/>
          <w:sz w:val="24"/>
          <w:szCs w:val="24"/>
          <w:lang w:eastAsia="lv-LV"/>
        </w:rPr>
        <w:t>7283</w:t>
      </w:r>
      <w:r w:rsidRPr="00BB4FB4">
        <w:rPr>
          <w:rFonts w:ascii="Times New Roman" w:eastAsia="Calibri" w:hAnsi="Times New Roman" w:cs="Times New Roman"/>
          <w:noProof/>
          <w:sz w:val="24"/>
          <w:szCs w:val="24"/>
          <w:lang w:eastAsia="lv-LV"/>
        </w:rPr>
        <w:t>.</w:t>
      </w:r>
    </w:p>
    <w:p w:rsidR="008E3C62" w:rsidRPr="00BB4FB4" w:rsidRDefault="008E3C62" w:rsidP="009F16BB">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8E3C62" w:rsidRPr="00BB4FB4" w:rsidRDefault="008E3C62" w:rsidP="009F16BB">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8E3C62" w:rsidRPr="00BB4FB4" w:rsidRDefault="008E3C62" w:rsidP="009F16BB">
      <w:pPr>
        <w:spacing w:after="0" w:line="240" w:lineRule="auto"/>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8E3C62" w:rsidRPr="00BB4FB4" w:rsidRDefault="008E3C62" w:rsidP="009F16BB">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8E3C62" w:rsidRPr="00BB4FB4" w:rsidRDefault="008E3C62" w:rsidP="009F16BB">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8E3C62" w:rsidRPr="00BB4FB4" w:rsidRDefault="008E3C62" w:rsidP="009F16BB">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8E3C62" w:rsidRPr="00BB4FB4" w:rsidRDefault="008E3C62" w:rsidP="009F16BB">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8E3C62" w:rsidRPr="00BB4FB4" w:rsidRDefault="008E3C62" w:rsidP="009F16BB">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8E3C62" w:rsidRPr="00BB4FB4" w:rsidRDefault="008E3C62" w:rsidP="009F16BB">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lastRenderedPageBreak/>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8E3C62" w:rsidRPr="00BB4FB4" w:rsidRDefault="008E3C62" w:rsidP="009F16BB">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8E3C62" w:rsidRPr="00BB4FB4" w:rsidRDefault="008E3C62" w:rsidP="009F16BB">
      <w:pPr>
        <w:spacing w:after="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8E3C62" w:rsidRPr="00BB4FB4" w:rsidRDefault="008E3C62" w:rsidP="009F16BB">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8E3C62" w:rsidRPr="00BB4FB4" w:rsidRDefault="008E3C62" w:rsidP="009F16BB">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8E3C62" w:rsidRPr="00BB4FB4" w:rsidRDefault="008E3C62" w:rsidP="009F16BB">
      <w:pPr>
        <w:spacing w:after="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8E3C62" w:rsidRPr="00BB4FB4" w:rsidRDefault="008E3C62" w:rsidP="009F16BB">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8E3C62" w:rsidRPr="00BB4FB4" w:rsidRDefault="008E3C62" w:rsidP="009F16BB">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8E3C62" w:rsidRPr="00BB4FB4" w:rsidRDefault="008E3C62" w:rsidP="009F16BB">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8E3C62" w:rsidRPr="00BB4FB4" w:rsidRDefault="008E3C62" w:rsidP="009F16BB">
      <w:pPr>
        <w:spacing w:after="0" w:line="240" w:lineRule="auto"/>
        <w:ind w:right="424"/>
        <w:jc w:val="both"/>
        <w:rPr>
          <w:rFonts w:ascii="Times New Roman" w:eastAsia="Times New Roman" w:hAnsi="Times New Roman" w:cs="Times New Roman"/>
          <w:i/>
          <w:lang w:eastAsia="lv-LV"/>
        </w:rPr>
      </w:pPr>
    </w:p>
    <w:p w:rsidR="008E3C62" w:rsidRPr="00BB4FB4" w:rsidRDefault="008E3C62" w:rsidP="009F16BB">
      <w:pPr>
        <w:spacing w:after="0" w:line="240" w:lineRule="auto"/>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Reģistrējot šo līgumu zemesgrāmatā, iesniedzami šādi dokumenti:</w:t>
      </w:r>
    </w:p>
    <w:p w:rsidR="008E3C62" w:rsidRPr="00BB4FB4" w:rsidRDefault="008E3C62" w:rsidP="009F16BB">
      <w:pPr>
        <w:spacing w:after="0" w:line="240" w:lineRule="auto"/>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1. Nostiprinājuma lūgums;</w:t>
      </w:r>
    </w:p>
    <w:p w:rsidR="008E3C62" w:rsidRPr="00BB4FB4" w:rsidRDefault="008E3C62" w:rsidP="009F16BB">
      <w:pPr>
        <w:spacing w:after="0" w:line="240" w:lineRule="auto"/>
        <w:ind w:right="424"/>
        <w:jc w:val="both"/>
        <w:rPr>
          <w:rFonts w:ascii="Times New Roman" w:eastAsia="Times New Roman" w:hAnsi="Times New Roman" w:cs="Times New Roman"/>
          <w:i/>
          <w:lang w:eastAsia="lv-LV"/>
        </w:rPr>
      </w:pPr>
      <w:r w:rsidRPr="00BB4FB4">
        <w:rPr>
          <w:rFonts w:ascii="Times New Roman" w:eastAsia="Times New Roman" w:hAnsi="Times New Roman" w:cs="Times New Roman"/>
          <w:i/>
          <w:lang w:eastAsia="lv-LV"/>
        </w:rPr>
        <w:t>2. Nekustamā īpašuma pirkuma līgums;</w:t>
      </w:r>
    </w:p>
    <w:p w:rsidR="008E3C62" w:rsidRPr="00BB4FB4" w:rsidRDefault="008E3C62" w:rsidP="009F16BB">
      <w:pPr>
        <w:spacing w:after="0" w:line="240" w:lineRule="auto"/>
        <w:ind w:right="424"/>
        <w:jc w:val="both"/>
        <w:rPr>
          <w:rFonts w:ascii="Times New Roman" w:eastAsia="Times New Roman" w:hAnsi="Times New Roman" w:cs="Times New Roman"/>
          <w:i/>
          <w:lang w:val="en-US" w:eastAsia="lv-LV"/>
        </w:rPr>
      </w:pPr>
      <w:r w:rsidRPr="00BB4FB4">
        <w:rPr>
          <w:rFonts w:ascii="Times New Roman" w:eastAsia="Times New Roman" w:hAnsi="Times New Roman" w:cs="Times New Roman"/>
          <w:i/>
          <w:lang w:val="en-US" w:eastAsia="lv-LV"/>
        </w:rPr>
        <w:t>3. Priekules novada pašvaldības domes lēmumi (-s);</w:t>
      </w:r>
    </w:p>
    <w:p w:rsidR="008E3C62" w:rsidRPr="00BB4FB4" w:rsidRDefault="008E3C62" w:rsidP="009F16BB">
      <w:pPr>
        <w:spacing w:after="0" w:line="240" w:lineRule="auto"/>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4. Kvīts par kancelejas nodevu;</w:t>
      </w:r>
    </w:p>
    <w:p w:rsidR="008E3C62" w:rsidRPr="00BB4FB4" w:rsidRDefault="008E3C62" w:rsidP="009F16BB">
      <w:pPr>
        <w:spacing w:after="0" w:line="240" w:lineRule="auto"/>
        <w:ind w:right="424"/>
        <w:jc w:val="both"/>
        <w:rPr>
          <w:rFonts w:ascii="Times New Roman" w:eastAsia="Times New Roman" w:hAnsi="Times New Roman" w:cs="Times New Roman"/>
          <w:i/>
          <w:lang w:val="sv-FI" w:eastAsia="lv-LV"/>
        </w:rPr>
      </w:pPr>
      <w:r w:rsidRPr="00BB4FB4">
        <w:rPr>
          <w:rFonts w:ascii="Times New Roman" w:eastAsia="Times New Roman" w:hAnsi="Times New Roman" w:cs="Times New Roman"/>
          <w:i/>
          <w:lang w:val="sv-FI" w:eastAsia="lv-LV"/>
        </w:rPr>
        <w:t xml:space="preserve">5. Kvīts par valsts nodevas samaksu. </w:t>
      </w:r>
    </w:p>
    <w:p w:rsidR="008E3C62" w:rsidRDefault="008E3C62" w:rsidP="009F16BB">
      <w:pPr>
        <w:spacing w:after="0" w:line="240" w:lineRule="auto"/>
        <w:ind w:right="424"/>
        <w:jc w:val="center"/>
        <w:rPr>
          <w:rFonts w:ascii="Times New Roman" w:eastAsia="Times New Roman" w:hAnsi="Times New Roman" w:cs="Times New Roman"/>
          <w:b/>
          <w:lang w:eastAsia="lv-LV"/>
        </w:rPr>
      </w:pPr>
    </w:p>
    <w:p w:rsidR="008E3C62" w:rsidRPr="00BB4FB4" w:rsidRDefault="008E3C62" w:rsidP="009F16BB">
      <w:pPr>
        <w:spacing w:after="0" w:line="240" w:lineRule="auto"/>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8E3C62" w:rsidRPr="00BB4FB4" w:rsidRDefault="008E3C62" w:rsidP="009F16BB">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8E3C62" w:rsidRPr="00BB4FB4" w:rsidRDefault="008E3C62" w:rsidP="009F16BB">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8E3C62" w:rsidRPr="00BB4FB4" w:rsidRDefault="008E3C62" w:rsidP="009F16BB">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8E3C62" w:rsidRPr="00BB4FB4" w:rsidRDefault="008E3C62" w:rsidP="009F16BB">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8E3C62" w:rsidRPr="00BB4FB4" w:rsidRDefault="008E3C62" w:rsidP="009F16BB">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8E3C62" w:rsidRPr="00BB4FB4" w:rsidRDefault="008E3C62" w:rsidP="009F16BB">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8E3C62" w:rsidRPr="00BB4FB4" w:rsidRDefault="008E3C62" w:rsidP="009F16BB">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_______________________                                    ______________________</w:t>
      </w:r>
    </w:p>
    <w:p w:rsidR="008E3C62" w:rsidRPr="00BB4FB4" w:rsidRDefault="008E3C62" w:rsidP="009F16BB">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8E3C62" w:rsidRPr="00BB4FB4" w:rsidRDefault="008E3C62" w:rsidP="009F16BB">
      <w:pPr>
        <w:spacing w:after="0" w:line="240" w:lineRule="auto"/>
        <w:ind w:right="424"/>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pielikums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906268">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906268">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906268">
        <w:rPr>
          <w:rFonts w:ascii="Times New Roman" w:eastAsia="Times New Roman" w:hAnsi="Times New Roman" w:cs="Times New Roman"/>
          <w:i/>
          <w:sz w:val="20"/>
          <w:szCs w:val="20"/>
          <w:lang w:eastAsia="lv-LV"/>
        </w:rPr>
        <w:t>580010479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B4FB4" w:rsidRDefault="008E3C62" w:rsidP="008E3C62">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8E3C62" w:rsidRPr="00BB4FB4" w:rsidRDefault="008E3C62" w:rsidP="008E3C62">
      <w:pPr>
        <w:spacing w:after="0" w:line="240" w:lineRule="auto"/>
        <w:ind w:right="-483"/>
        <w:jc w:val="center"/>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center"/>
        <w:rPr>
          <w:rFonts w:ascii="Times New Roman" w:eastAsia="Times New Roman" w:hAnsi="Times New Roman" w:cs="Times New Roman"/>
          <w:b/>
          <w:sz w:val="24"/>
          <w:szCs w:val="24"/>
          <w:lang w:eastAsia="lv-LV"/>
        </w:rPr>
      </w:pPr>
    </w:p>
    <w:p w:rsidR="008E3C62" w:rsidRPr="00BB4FB4" w:rsidRDefault="008E3C62" w:rsidP="008E3C62">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w:t>
      </w:r>
      <w:r w:rsidR="00906268">
        <w:rPr>
          <w:rFonts w:ascii="Times New Roman" w:eastAsia="Times New Roman" w:hAnsi="Times New Roman" w:cs="Times New Roman"/>
          <w:sz w:val="24"/>
          <w:szCs w:val="24"/>
          <w:lang w:eastAsia="lv-LV"/>
        </w:rPr>
        <w:t>1</w:t>
      </w:r>
      <w:r w:rsidRPr="00BB4FB4">
        <w:rPr>
          <w:rFonts w:ascii="Times New Roman" w:eastAsia="Times New Roman" w:hAnsi="Times New Roman" w:cs="Times New Roman"/>
          <w:sz w:val="24"/>
          <w:szCs w:val="24"/>
          <w:lang w:eastAsia="lv-LV"/>
        </w:rPr>
        <w:t>. gada ______________________</w:t>
      </w:r>
    </w:p>
    <w:p w:rsidR="008E3C62" w:rsidRPr="00BB4FB4" w:rsidRDefault="008E3C62" w:rsidP="008E3C62">
      <w:pPr>
        <w:spacing w:after="0" w:line="240" w:lineRule="auto"/>
        <w:ind w:right="-483"/>
        <w:jc w:val="center"/>
        <w:rPr>
          <w:rFonts w:ascii="Times New Roman" w:eastAsia="Times New Roman" w:hAnsi="Times New Roman" w:cs="Times New Roman"/>
          <w:b/>
          <w:sz w:val="24"/>
          <w:szCs w:val="24"/>
          <w:lang w:eastAsia="lv-LV"/>
        </w:rPr>
      </w:pPr>
    </w:p>
    <w:p w:rsidR="008E3C62" w:rsidRPr="00BB4FB4" w:rsidRDefault="008E3C62" w:rsidP="008E3C62">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8E3C62" w:rsidRPr="00BB4FB4" w:rsidRDefault="008E3C62" w:rsidP="008E3C62">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8E3C62" w:rsidRPr="00BB4FB4" w:rsidRDefault="008E3C62" w:rsidP="008E3C62">
      <w:pPr>
        <w:spacing w:after="0" w:line="240" w:lineRule="auto"/>
        <w:ind w:right="-483"/>
        <w:rPr>
          <w:rFonts w:ascii="Times New Roman" w:eastAsia="Times New Roman" w:hAnsi="Times New Roman" w:cs="Times New Roman"/>
          <w:sz w:val="24"/>
          <w:szCs w:val="24"/>
          <w:lang w:eastAsia="lv-LV"/>
        </w:rPr>
      </w:pPr>
    </w:p>
    <w:p w:rsidR="008E3C62" w:rsidRPr="00BB4FB4" w:rsidRDefault="008E3C62" w:rsidP="008E3C62">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8E3C62" w:rsidRPr="00BB4FB4" w:rsidRDefault="008E3C62" w:rsidP="008E3C62">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8E3C62" w:rsidRPr="00BB4FB4" w:rsidRDefault="008E3C62" w:rsidP="008E3C62">
      <w:pPr>
        <w:spacing w:after="0" w:line="240" w:lineRule="auto"/>
        <w:ind w:right="-483"/>
        <w:jc w:val="center"/>
        <w:rPr>
          <w:rFonts w:ascii="Times New Roman" w:eastAsia="Times New Roman" w:hAnsi="Times New Roman" w:cs="Times New Roman"/>
          <w:i/>
          <w:sz w:val="20"/>
          <w:szCs w:val="20"/>
          <w:lang w:eastAsia="lv-LV"/>
        </w:rPr>
      </w:pPr>
    </w:p>
    <w:p w:rsidR="008E3C62" w:rsidRPr="00BB4FB4" w:rsidRDefault="008E3C62" w:rsidP="008E3C62">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8E3C62" w:rsidRPr="00BB4FB4" w:rsidRDefault="008E3C62" w:rsidP="008E3C62">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8E3C62" w:rsidRPr="00BB4FB4" w:rsidRDefault="008E3C62" w:rsidP="008E3C62">
      <w:pPr>
        <w:spacing w:after="0" w:line="240" w:lineRule="auto"/>
        <w:ind w:right="-483"/>
        <w:jc w:val="center"/>
        <w:rPr>
          <w:rFonts w:ascii="Times New Roman" w:eastAsia="Times New Roman" w:hAnsi="Times New Roman" w:cs="Times New Roman"/>
          <w:i/>
          <w:sz w:val="20"/>
          <w:szCs w:val="20"/>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w:t>
      </w:r>
      <w:r w:rsidR="00906268">
        <w:rPr>
          <w:rFonts w:ascii="Times New Roman" w:eastAsia="Times New Roman" w:hAnsi="Times New Roman" w:cs="Times New Roman"/>
          <w:sz w:val="24"/>
          <w:szCs w:val="24"/>
          <w:lang w:eastAsia="lv-LV"/>
        </w:rPr>
        <w:t>1</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w:t>
      </w:r>
      <w:r w:rsidR="00906268">
        <w:rPr>
          <w:rFonts w:ascii="Times New Roman" w:eastAsia="Times New Roman" w:hAnsi="Times New Roman" w:cs="Times New Roman"/>
          <w:sz w:val="24"/>
          <w:szCs w:val="24"/>
          <w:lang w:eastAsia="lv-LV"/>
        </w:rPr>
        <w:t>Lielkalves</w:t>
      </w:r>
      <w:r>
        <w:rPr>
          <w:rFonts w:ascii="Times New Roman" w:eastAsia="Times New Roman" w:hAnsi="Times New Roman" w:cs="Times New Roman"/>
          <w:sz w:val="24"/>
          <w:szCs w:val="24"/>
          <w:lang w:eastAsia="lv-LV"/>
        </w:rPr>
        <w:t xml:space="preserve">”, </w:t>
      </w:r>
      <w:r w:rsidR="00906268">
        <w:rPr>
          <w:rFonts w:ascii="Times New Roman" w:eastAsia="Times New Roman" w:hAnsi="Times New Roman" w:cs="Times New Roman"/>
          <w:sz w:val="24"/>
          <w:szCs w:val="24"/>
          <w:lang w:eastAsia="lv-LV"/>
        </w:rPr>
        <w:t>Gramzdas</w:t>
      </w:r>
      <w:r>
        <w:rPr>
          <w:rFonts w:ascii="Times New Roman" w:eastAsia="Times New Roman" w:hAnsi="Times New Roman" w:cs="Times New Roman"/>
          <w:sz w:val="24"/>
          <w:szCs w:val="24"/>
          <w:lang w:eastAsia="lv-LV"/>
        </w:rPr>
        <w:t xml:space="preserve"> pagasts</w:t>
      </w:r>
      <w:r w:rsidRPr="00BB4FB4">
        <w:rPr>
          <w:rFonts w:ascii="Times New Roman" w:eastAsia="Times New Roman" w:hAnsi="Times New Roman" w:cs="Times New Roman"/>
          <w:sz w:val="24"/>
          <w:szCs w:val="24"/>
          <w:lang w:eastAsia="lv-LV"/>
        </w:rPr>
        <w:t>, Priekules novads, kadastra numurs 64</w:t>
      </w:r>
      <w:r w:rsidR="00906268">
        <w:rPr>
          <w:rFonts w:ascii="Times New Roman" w:eastAsia="Times New Roman" w:hAnsi="Times New Roman" w:cs="Times New Roman"/>
          <w:sz w:val="24"/>
          <w:szCs w:val="24"/>
          <w:lang w:eastAsia="lv-LV"/>
        </w:rPr>
        <w:t>580010479</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00055D">
        <w:rPr>
          <w:rFonts w:ascii="Times New Roman" w:eastAsia="Times New Roman" w:hAnsi="Times New Roman" w:cs="Times New Roman"/>
          <w:sz w:val="24"/>
          <w:szCs w:val="24"/>
          <w:lang w:eastAsia="lv-LV"/>
        </w:rPr>
        <w:t xml:space="preserve">Iemaksāts nodrošinājums </w:t>
      </w:r>
      <w:r w:rsidR="00906268" w:rsidRPr="0000055D">
        <w:rPr>
          <w:rFonts w:ascii="Times New Roman" w:eastAsia="Times New Roman" w:hAnsi="Times New Roman" w:cs="Times New Roman"/>
          <w:sz w:val="24"/>
          <w:szCs w:val="24"/>
          <w:lang w:eastAsia="lv-LV"/>
        </w:rPr>
        <w:t xml:space="preserve"> </w:t>
      </w:r>
      <w:r w:rsidR="0000055D" w:rsidRPr="0000055D">
        <w:rPr>
          <w:rFonts w:ascii="Times New Roman" w:eastAsia="Times New Roman" w:hAnsi="Times New Roman" w:cs="Times New Roman"/>
          <w:b/>
          <w:sz w:val="24"/>
          <w:szCs w:val="24"/>
          <w:lang w:eastAsia="lv-LV"/>
        </w:rPr>
        <w:t>1214</w:t>
      </w:r>
      <w:r w:rsidR="0000055D">
        <w:rPr>
          <w:rFonts w:ascii="Times New Roman" w:eastAsia="Times New Roman" w:hAnsi="Times New Roman" w:cs="Times New Roman"/>
          <w:sz w:val="24"/>
          <w:szCs w:val="24"/>
          <w:lang w:eastAsia="lv-LV"/>
        </w:rPr>
        <w:t xml:space="preserve"> </w:t>
      </w:r>
      <w:r w:rsidRPr="0000055D">
        <w:rPr>
          <w:rFonts w:ascii="Times New Roman" w:eastAsia="Calibri" w:hAnsi="Times New Roman" w:cs="Times New Roman"/>
          <w:b/>
          <w:color w:val="000000"/>
          <w:sz w:val="24"/>
          <w:szCs w:val="24"/>
          <w:lang w:eastAsia="lv-LV"/>
        </w:rPr>
        <w:t>EUR</w:t>
      </w:r>
      <w:r w:rsidRPr="0000055D">
        <w:rPr>
          <w:rFonts w:ascii="Times New Roman" w:eastAsia="Calibri" w:hAnsi="Times New Roman" w:cs="Times New Roman"/>
          <w:b/>
          <w:color w:val="FF0000"/>
          <w:sz w:val="24"/>
          <w:szCs w:val="24"/>
          <w:lang w:eastAsia="lv-LV"/>
        </w:rPr>
        <w:t xml:space="preserve"> </w:t>
      </w:r>
      <w:r w:rsidRPr="0000055D">
        <w:rPr>
          <w:rFonts w:ascii="Times New Roman" w:eastAsia="Times New Roman" w:hAnsi="Times New Roman" w:cs="Times New Roman"/>
          <w:sz w:val="24"/>
          <w:szCs w:val="24"/>
          <w:lang w:eastAsia="lv-LV"/>
        </w:rPr>
        <w:t xml:space="preserve"> (</w:t>
      </w:r>
      <w:r w:rsidR="0000055D">
        <w:rPr>
          <w:rFonts w:ascii="Times New Roman" w:eastAsia="Times New Roman" w:hAnsi="Times New Roman" w:cs="Times New Roman"/>
          <w:sz w:val="24"/>
          <w:szCs w:val="24"/>
          <w:lang w:eastAsia="lv-LV"/>
        </w:rPr>
        <w:t xml:space="preserve">viens tūkstotis divi simti četrpadsmit </w:t>
      </w:r>
      <w:r w:rsidRPr="0000055D">
        <w:rPr>
          <w:rFonts w:ascii="Times New Roman" w:eastAsia="Times New Roman" w:hAnsi="Times New Roman" w:cs="Times New Roman"/>
          <w:i/>
          <w:sz w:val="24"/>
          <w:szCs w:val="24"/>
          <w:lang w:eastAsia="lv-LV"/>
        </w:rPr>
        <w:t>euro</w:t>
      </w:r>
      <w:r w:rsidRPr="0000055D">
        <w:rPr>
          <w:rFonts w:ascii="Times New Roman" w:eastAsia="Times New Roman" w:hAnsi="Times New Roman" w:cs="Times New Roman"/>
          <w:sz w:val="24"/>
          <w:szCs w:val="24"/>
          <w:lang w:eastAsia="lv-LV"/>
        </w:rPr>
        <w:t>)</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Pr>
          <w:rFonts w:ascii="Times New Roman" w:eastAsia="Times New Roman" w:hAnsi="Times New Roman" w:cs="Times New Roman"/>
          <w:b/>
          <w:sz w:val="24"/>
          <w:szCs w:val="24"/>
          <w:u w:val="single"/>
          <w:lang w:eastAsia="lv-LV"/>
        </w:rPr>
        <w:t>2</w:t>
      </w:r>
      <w:r w:rsidR="00906268">
        <w:rPr>
          <w:rFonts w:ascii="Times New Roman" w:eastAsia="Times New Roman" w:hAnsi="Times New Roman" w:cs="Times New Roman"/>
          <w:b/>
          <w:sz w:val="24"/>
          <w:szCs w:val="24"/>
          <w:u w:val="single"/>
          <w:lang w:eastAsia="lv-LV"/>
        </w:rPr>
        <w:t>1</w:t>
      </w:r>
      <w:r w:rsidRPr="00BB4FB4">
        <w:rPr>
          <w:rFonts w:ascii="Times New Roman" w:eastAsia="Times New Roman" w:hAnsi="Times New Roman" w:cs="Times New Roman"/>
          <w:b/>
          <w:sz w:val="24"/>
          <w:szCs w:val="24"/>
          <w:u w:val="single"/>
          <w:lang w:eastAsia="lv-LV"/>
        </w:rPr>
        <w:t>.gada ....................</w:t>
      </w:r>
      <w:r w:rsidR="00906268">
        <w:rPr>
          <w:rFonts w:ascii="Times New Roman" w:eastAsia="Times New Roman" w:hAnsi="Times New Roman" w:cs="Times New Roman"/>
          <w:b/>
          <w:sz w:val="24"/>
          <w:szCs w:val="24"/>
          <w:u w:val="single"/>
          <w:lang w:eastAsia="lv-LV"/>
        </w:rPr>
        <w:t xml:space="preserve">    </w:t>
      </w:r>
      <w:r w:rsidRPr="00BB4FB4">
        <w:rPr>
          <w:rFonts w:ascii="Times New Roman" w:eastAsia="Times New Roman" w:hAnsi="Times New Roman" w:cs="Times New Roman"/>
          <w:b/>
          <w:sz w:val="24"/>
          <w:szCs w:val="24"/>
          <w:u w:val="single"/>
          <w:lang w:eastAsia="lv-LV"/>
        </w:rPr>
        <w:t xml:space="preserve">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8E3C62" w:rsidRPr="00BB4FB4" w:rsidRDefault="008E3C62" w:rsidP="008E3C62">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ta nr. LV30HABA0551018598451 vai jāiemaksā jebkurā Priekules novada pašvaldības kasē, norēķinoties ar bankas norēķinu karti</w:t>
      </w:r>
      <w:r w:rsidRPr="00BB4FB4">
        <w:rPr>
          <w:rFonts w:ascii="Times New Roman" w:eastAsia="Times New Roman" w:hAnsi="Times New Roman" w:cs="Times New Roman"/>
          <w:sz w:val="24"/>
          <w:szCs w:val="24"/>
          <w:lang w:eastAsia="lv-LV"/>
        </w:rPr>
        <w:t>.</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ind w:right="-483"/>
        <w:jc w:val="both"/>
        <w:rPr>
          <w:rFonts w:ascii="Times New Roman" w:eastAsia="Times New Roman" w:hAnsi="Times New Roman" w:cs="Times New Roman"/>
          <w:sz w:val="24"/>
          <w:szCs w:val="24"/>
          <w:lang w:eastAsia="lv-LV"/>
        </w:rPr>
      </w:pPr>
    </w:p>
    <w:p w:rsidR="008E3C62" w:rsidRPr="00BB4FB4"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B4FB4"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B4FB4" w:rsidRDefault="008E3C62" w:rsidP="008E3C62">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Pr="00B8474B" w:rsidRDefault="008E3C62" w:rsidP="008E3C62">
      <w:pPr>
        <w:spacing w:after="0" w:line="240" w:lineRule="auto"/>
        <w:contextualSpacing/>
        <w:jc w:val="both"/>
        <w:rPr>
          <w:rFonts w:ascii="Times New Roman" w:eastAsia="Calibri" w:hAnsi="Times New Roman" w:cs="Times New Roman"/>
          <w:sz w:val="24"/>
          <w:szCs w:val="24"/>
          <w:lang w:eastAsia="lv-LV"/>
        </w:rPr>
      </w:pPr>
    </w:p>
    <w:p w:rsidR="008E3C62" w:rsidRDefault="008E3C62" w:rsidP="008E3C62">
      <w:pPr>
        <w:spacing w:after="0" w:line="240" w:lineRule="auto"/>
        <w:contextualSpacing/>
        <w:rPr>
          <w:rFonts w:ascii="Times New Roman" w:eastAsia="Calibri" w:hAnsi="Times New Roman" w:cs="Times New Roman"/>
          <w:b/>
          <w:sz w:val="24"/>
          <w:szCs w:val="24"/>
          <w:lang w:eastAsia="lv-LV"/>
        </w:rPr>
      </w:pPr>
    </w:p>
    <w:p w:rsidR="009F16BB" w:rsidRPr="00B8474B" w:rsidRDefault="009F16BB" w:rsidP="008E3C62">
      <w:pPr>
        <w:spacing w:after="0" w:line="240" w:lineRule="auto"/>
        <w:contextualSpacing/>
        <w:rPr>
          <w:rFonts w:ascii="Times New Roman" w:eastAsia="Calibri" w:hAnsi="Times New Roman" w:cs="Times New Roman"/>
          <w:b/>
          <w:sz w:val="24"/>
          <w:szCs w:val="24"/>
          <w:lang w:eastAsia="lv-LV"/>
        </w:rPr>
      </w:pPr>
    </w:p>
    <w:p w:rsidR="008E3C62" w:rsidRDefault="008E3C62" w:rsidP="008E3C62">
      <w:pPr>
        <w:spacing w:after="0" w:line="240" w:lineRule="auto"/>
        <w:jc w:val="right"/>
        <w:rPr>
          <w:rFonts w:ascii="Times New Roman" w:eastAsia="Times New Roman" w:hAnsi="Times New Roman" w:cs="Times New Roman"/>
          <w:i/>
          <w:sz w:val="20"/>
          <w:szCs w:val="20"/>
          <w:lang w:eastAsia="lv-LV"/>
        </w:rPr>
      </w:pPr>
    </w:p>
    <w:p w:rsidR="0000055D" w:rsidRDefault="0000055D" w:rsidP="008E3C62">
      <w:pPr>
        <w:spacing w:after="0" w:line="240" w:lineRule="auto"/>
        <w:jc w:val="right"/>
        <w:rPr>
          <w:rFonts w:ascii="Times New Roman" w:eastAsia="Times New Roman" w:hAnsi="Times New Roman" w:cs="Times New Roman"/>
          <w:i/>
          <w:sz w:val="20"/>
          <w:szCs w:val="20"/>
          <w:lang w:eastAsia="lv-LV"/>
        </w:rPr>
      </w:pPr>
    </w:p>
    <w:p w:rsidR="008E3C62" w:rsidRPr="00B8474B" w:rsidRDefault="008E3C62" w:rsidP="008E3C62">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t>5</w:t>
      </w:r>
      <w:r w:rsidRPr="00B8474B">
        <w:rPr>
          <w:rFonts w:ascii="Times New Roman" w:eastAsia="Times New Roman" w:hAnsi="Times New Roman" w:cs="Times New Roman"/>
          <w:i/>
          <w:sz w:val="20"/>
          <w:szCs w:val="20"/>
          <w:lang w:eastAsia="lv-LV"/>
        </w:rPr>
        <w:t xml:space="preserve">. pielikums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906268">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906268">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906268">
        <w:rPr>
          <w:rFonts w:ascii="Times New Roman" w:eastAsia="Times New Roman" w:hAnsi="Times New Roman" w:cs="Times New Roman"/>
          <w:i/>
          <w:sz w:val="20"/>
          <w:szCs w:val="20"/>
          <w:lang w:eastAsia="lv-LV"/>
        </w:rPr>
        <w:t>580010479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8474B"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8474B"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Pr="00B8474B" w:rsidRDefault="008E3C62" w:rsidP="008E3C62">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Publicējamā informācija par izsoles objektu</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p>
    <w:p w:rsidR="008E3C62" w:rsidRPr="006F7E36" w:rsidRDefault="008E3C62" w:rsidP="008E3C62">
      <w:pPr>
        <w:spacing w:after="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Priekules novada pašvaldība pirmajā mutiskajā izsolē ar augšupejošu soli nodod atsavināšanai nekustamo īpašumu</w:t>
      </w:r>
      <w:r w:rsidRPr="00B8474B">
        <w:rPr>
          <w:rFonts w:ascii="Times New Roman" w:eastAsia="Times New Roman" w:hAnsi="Times New Roman" w:cs="Times New Roman"/>
          <w:b/>
          <w:sz w:val="24"/>
          <w:szCs w:val="24"/>
          <w:lang w:eastAsia="lv-LV"/>
        </w:rPr>
        <w:t xml:space="preserve"> </w:t>
      </w:r>
      <w:r>
        <w:rPr>
          <w:rFonts w:ascii="Times New Roman" w:eastAsia="Times New Roman" w:hAnsi="Times New Roman" w:cs="Times New Roman"/>
          <w:sz w:val="24"/>
          <w:szCs w:val="24"/>
          <w:lang w:eastAsia="lv-LV"/>
        </w:rPr>
        <w:t>“</w:t>
      </w:r>
      <w:r w:rsidR="00906268">
        <w:rPr>
          <w:rFonts w:ascii="Times New Roman" w:eastAsia="Times New Roman" w:hAnsi="Times New Roman" w:cs="Times New Roman"/>
          <w:sz w:val="24"/>
          <w:szCs w:val="24"/>
          <w:lang w:eastAsia="lv-LV"/>
        </w:rPr>
        <w:t>Lielkalves</w:t>
      </w:r>
      <w:r>
        <w:rPr>
          <w:rFonts w:ascii="Times New Roman" w:eastAsia="Times New Roman" w:hAnsi="Times New Roman" w:cs="Times New Roman"/>
          <w:sz w:val="24"/>
          <w:szCs w:val="24"/>
          <w:lang w:eastAsia="lv-LV"/>
        </w:rPr>
        <w:t>”</w:t>
      </w:r>
      <w:r w:rsidRPr="00A03795">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w:t>
      </w:r>
      <w:r w:rsidR="00906268">
        <w:rPr>
          <w:rFonts w:ascii="Times New Roman" w:eastAsia="Times New Roman" w:hAnsi="Times New Roman" w:cs="Times New Roman"/>
          <w:sz w:val="24"/>
          <w:szCs w:val="24"/>
          <w:lang w:eastAsia="lv-LV"/>
        </w:rPr>
        <w:t>Gramzdas</w:t>
      </w:r>
      <w:r>
        <w:rPr>
          <w:rFonts w:ascii="Times New Roman" w:eastAsia="Times New Roman" w:hAnsi="Times New Roman" w:cs="Times New Roman"/>
          <w:sz w:val="24"/>
          <w:szCs w:val="24"/>
          <w:lang w:eastAsia="lv-LV"/>
        </w:rPr>
        <w:t xml:space="preserve"> pagastā,</w:t>
      </w:r>
      <w:r w:rsidRPr="00A03795">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Nr.64</w:t>
      </w:r>
      <w:r w:rsidR="00906268">
        <w:rPr>
          <w:rFonts w:ascii="Times New Roman" w:eastAsia="Times New Roman" w:hAnsi="Times New Roman" w:cs="Times New Roman"/>
          <w:sz w:val="24"/>
          <w:szCs w:val="24"/>
          <w:lang w:eastAsia="lv-LV"/>
        </w:rPr>
        <w:t>580010479</w:t>
      </w:r>
      <w:r w:rsidRPr="006F7E36">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kurš</w:t>
      </w:r>
      <w:r w:rsidRPr="006F7E36">
        <w:rPr>
          <w:rFonts w:ascii="Times New Roman" w:eastAsia="Times New Roman" w:hAnsi="Times New Roman" w:cs="Times New Roman"/>
          <w:sz w:val="24"/>
          <w:szCs w:val="24"/>
          <w:lang w:eastAsia="lv-LV"/>
        </w:rPr>
        <w:t xml:space="preserve"> sastāv no </w:t>
      </w:r>
      <w:r>
        <w:rPr>
          <w:rFonts w:ascii="Times New Roman" w:eastAsia="Times New Roman" w:hAnsi="Times New Roman" w:cs="Times New Roman"/>
          <w:sz w:val="24"/>
          <w:szCs w:val="24"/>
          <w:lang w:eastAsia="lv-LV"/>
        </w:rPr>
        <w:t>vienas zemes</w:t>
      </w:r>
      <w:r w:rsidRPr="006F7E36">
        <w:rPr>
          <w:rFonts w:ascii="Times New Roman" w:eastAsia="Times New Roman" w:hAnsi="Times New Roman" w:cs="Times New Roman"/>
          <w:sz w:val="24"/>
          <w:szCs w:val="24"/>
          <w:lang w:eastAsia="lv-LV"/>
        </w:rPr>
        <w:t xml:space="preserve">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u 64</w:t>
      </w:r>
      <w:r w:rsidR="00906268">
        <w:rPr>
          <w:rFonts w:ascii="Times New Roman" w:eastAsia="Times New Roman" w:hAnsi="Times New Roman" w:cs="Times New Roman"/>
          <w:sz w:val="24"/>
          <w:szCs w:val="24"/>
          <w:lang w:eastAsia="lv-LV"/>
        </w:rPr>
        <w:t>580010145</w:t>
      </w:r>
      <w:r>
        <w:rPr>
          <w:rFonts w:ascii="Times New Roman" w:eastAsia="Times New Roman" w:hAnsi="Times New Roman" w:cs="Times New Roman"/>
          <w:sz w:val="24"/>
          <w:szCs w:val="24"/>
          <w:lang w:eastAsia="lv-LV"/>
        </w:rPr>
        <w:t xml:space="preserve">  4,</w:t>
      </w:r>
      <w:r w:rsidR="00906268">
        <w:rPr>
          <w:rFonts w:ascii="Times New Roman" w:eastAsia="Times New Roman" w:hAnsi="Times New Roman" w:cs="Times New Roman"/>
          <w:sz w:val="24"/>
          <w:szCs w:val="24"/>
          <w:lang w:eastAsia="lv-LV"/>
        </w:rPr>
        <w:t>39</w:t>
      </w:r>
      <w:r>
        <w:rPr>
          <w:rFonts w:ascii="Times New Roman" w:eastAsia="Times New Roman" w:hAnsi="Times New Roman" w:cs="Times New Roman"/>
          <w:sz w:val="24"/>
          <w:szCs w:val="24"/>
          <w:lang w:eastAsia="lv-LV"/>
        </w:rPr>
        <w:t xml:space="preserve"> ha platībā, no tiem lauksaimniecībā izmantojamā zeme </w:t>
      </w:r>
      <w:r w:rsidR="00906268">
        <w:rPr>
          <w:rFonts w:ascii="Times New Roman" w:eastAsia="Times New Roman" w:hAnsi="Times New Roman" w:cs="Times New Roman"/>
          <w:sz w:val="24"/>
          <w:szCs w:val="24"/>
          <w:lang w:eastAsia="lv-LV"/>
        </w:rPr>
        <w:t>4,23 ha</w:t>
      </w:r>
      <w:r>
        <w:rPr>
          <w:rFonts w:ascii="Times New Roman" w:eastAsia="Times New Roman" w:hAnsi="Times New Roman" w:cs="Times New Roman"/>
          <w:sz w:val="24"/>
          <w:szCs w:val="24"/>
          <w:lang w:eastAsia="lv-LV"/>
        </w:rPr>
        <w:t>.</w:t>
      </w:r>
      <w:r w:rsidR="00906268">
        <w:rPr>
          <w:rFonts w:ascii="Times New Roman" w:eastAsia="Times New Roman" w:hAnsi="Times New Roman" w:cs="Times New Roman"/>
          <w:sz w:val="24"/>
          <w:szCs w:val="24"/>
          <w:lang w:eastAsia="lv-LV"/>
        </w:rPr>
        <w:t xml:space="preserve"> </w:t>
      </w:r>
    </w:p>
    <w:p w:rsidR="008E3C62" w:rsidRDefault="008E3C62" w:rsidP="008E3C62">
      <w:pPr>
        <w:spacing w:after="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Īpašuma lietošanas veids –</w:t>
      </w:r>
      <w:r w:rsidRPr="00B8474B">
        <w:rPr>
          <w:rFonts w:ascii="Calibri" w:eastAsia="Calibri" w:hAnsi="Calibri" w:cs="Times New Roman"/>
        </w:rPr>
        <w:t xml:space="preserve"> </w:t>
      </w:r>
      <w:r>
        <w:rPr>
          <w:rFonts w:ascii="Times New Roman" w:eastAsia="Times New Roman" w:hAnsi="Times New Roman" w:cs="Times New Roman"/>
          <w:color w:val="000000"/>
          <w:sz w:val="24"/>
          <w:szCs w:val="24"/>
          <w:lang w:eastAsia="lv-LV"/>
        </w:rPr>
        <w:t>lauksaimniecība.</w:t>
      </w:r>
    </w:p>
    <w:p w:rsidR="008E3C62" w:rsidRPr="00B8474B" w:rsidRDefault="008E3C62" w:rsidP="008E3C62">
      <w:pPr>
        <w:spacing w:after="0" w:line="240" w:lineRule="auto"/>
        <w:ind w:firstLine="720"/>
        <w:jc w:val="both"/>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Izsole</w:t>
      </w:r>
      <w:r w:rsidRPr="00B8474B">
        <w:rPr>
          <w:rFonts w:ascii="Times New Roman" w:eastAsia="Times New Roman" w:hAnsi="Times New Roman" w:cs="Times New Roman"/>
          <w:sz w:val="24"/>
          <w:szCs w:val="24"/>
          <w:lang w:eastAsia="lv-LV"/>
        </w:rPr>
        <w:t xml:space="preserve"> notiks </w:t>
      </w:r>
      <w:r w:rsidRPr="0000055D">
        <w:rPr>
          <w:rFonts w:ascii="Times New Roman" w:eastAsia="Times New Roman" w:hAnsi="Times New Roman" w:cs="Times New Roman"/>
          <w:b/>
          <w:sz w:val="24"/>
          <w:szCs w:val="24"/>
          <w:lang w:eastAsia="lv-LV"/>
        </w:rPr>
        <w:t>202</w:t>
      </w:r>
      <w:r w:rsidR="00906268" w:rsidRPr="0000055D">
        <w:rPr>
          <w:rFonts w:ascii="Times New Roman" w:eastAsia="Times New Roman" w:hAnsi="Times New Roman" w:cs="Times New Roman"/>
          <w:b/>
          <w:sz w:val="24"/>
          <w:szCs w:val="24"/>
          <w:lang w:eastAsia="lv-LV"/>
        </w:rPr>
        <w:t>1</w:t>
      </w:r>
      <w:r w:rsidRPr="0000055D">
        <w:rPr>
          <w:rFonts w:ascii="Times New Roman" w:eastAsia="Times New Roman" w:hAnsi="Times New Roman" w:cs="Times New Roman"/>
          <w:b/>
          <w:sz w:val="24"/>
          <w:szCs w:val="24"/>
          <w:lang w:eastAsia="lv-LV"/>
        </w:rPr>
        <w:t xml:space="preserve">.gada </w:t>
      </w:r>
      <w:r w:rsidR="0000055D">
        <w:rPr>
          <w:rFonts w:ascii="Times New Roman" w:eastAsia="Times New Roman" w:hAnsi="Times New Roman" w:cs="Times New Roman"/>
          <w:b/>
          <w:sz w:val="24"/>
          <w:szCs w:val="24"/>
          <w:lang w:eastAsia="lv-LV"/>
        </w:rPr>
        <w:t>10.martā</w:t>
      </w:r>
      <w:r w:rsidRPr="0000055D">
        <w:rPr>
          <w:rFonts w:ascii="Times New Roman" w:eastAsia="Times New Roman" w:hAnsi="Times New Roman" w:cs="Times New Roman"/>
          <w:b/>
          <w:sz w:val="24"/>
          <w:szCs w:val="24"/>
          <w:lang w:eastAsia="lv-LV"/>
        </w:rPr>
        <w:t xml:space="preserve"> plkst.</w:t>
      </w:r>
      <w:r>
        <w:rPr>
          <w:rFonts w:ascii="Times New Roman" w:eastAsia="Times New Roman" w:hAnsi="Times New Roman" w:cs="Times New Roman"/>
          <w:b/>
          <w:sz w:val="24"/>
          <w:szCs w:val="24"/>
          <w:lang w:eastAsia="lv-LV"/>
        </w:rPr>
        <w:t xml:space="preserve"> 1</w:t>
      </w:r>
      <w:r w:rsidR="0000055D">
        <w:rPr>
          <w:rFonts w:ascii="Times New Roman" w:eastAsia="Times New Roman" w:hAnsi="Times New Roman" w:cs="Times New Roman"/>
          <w:b/>
          <w:sz w:val="24"/>
          <w:szCs w:val="24"/>
          <w:lang w:eastAsia="lv-LV"/>
        </w:rPr>
        <w:t>1</w:t>
      </w:r>
      <w:r>
        <w:rPr>
          <w:rFonts w:ascii="Times New Roman" w:eastAsia="Times New Roman" w:hAnsi="Times New Roman" w:cs="Times New Roman"/>
          <w:b/>
          <w:sz w:val="24"/>
          <w:szCs w:val="24"/>
          <w:lang w:eastAsia="lv-LV"/>
        </w:rPr>
        <w:t>.</w:t>
      </w:r>
      <w:r w:rsidR="0000055D">
        <w:rPr>
          <w:rFonts w:ascii="Times New Roman" w:eastAsia="Times New Roman" w:hAnsi="Times New Roman" w:cs="Times New Roman"/>
          <w:b/>
          <w:sz w:val="24"/>
          <w:szCs w:val="24"/>
          <w:lang w:eastAsia="lv-LV"/>
        </w:rPr>
        <w:t>3</w:t>
      </w:r>
      <w:r>
        <w:rPr>
          <w:rFonts w:ascii="Times New Roman" w:eastAsia="Times New Roman" w:hAnsi="Times New Roman" w:cs="Times New Roman"/>
          <w:b/>
          <w:sz w:val="24"/>
          <w:szCs w:val="24"/>
          <w:lang w:eastAsia="lv-LV"/>
        </w:rPr>
        <w:t>0, Saules ielā 1, Priekulē, Priekules novadā.</w:t>
      </w:r>
      <w:r w:rsidRPr="00B8474B">
        <w:rPr>
          <w:rFonts w:ascii="Times New Roman" w:eastAsia="Times New Roman" w:hAnsi="Times New Roman" w:cs="Times New Roman"/>
          <w:b/>
          <w:sz w:val="24"/>
          <w:szCs w:val="24"/>
          <w:lang w:eastAsia="lv-LV"/>
        </w:rPr>
        <w:t xml:space="preserve"> </w:t>
      </w:r>
    </w:p>
    <w:p w:rsidR="008E3C62" w:rsidRDefault="008E3C62" w:rsidP="008E3C62">
      <w:pPr>
        <w:spacing w:after="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Pieteikties izsolei un ar izsoles noteikumiem iepazīties iespējams katru darba dienu no plkst.8.00 – 12.00</w:t>
      </w:r>
      <w:r>
        <w:rPr>
          <w:rFonts w:ascii="Times New Roman" w:eastAsia="Times New Roman" w:hAnsi="Times New Roman" w:cs="Times New Roman"/>
          <w:sz w:val="24"/>
          <w:szCs w:val="24"/>
          <w:lang w:eastAsia="lv-LV"/>
        </w:rPr>
        <w:t xml:space="preserve"> un</w:t>
      </w:r>
      <w:r w:rsidRPr="00B8474B">
        <w:rPr>
          <w:rFonts w:ascii="Times New Roman" w:eastAsia="Times New Roman" w:hAnsi="Times New Roman" w:cs="Times New Roman"/>
          <w:sz w:val="24"/>
          <w:szCs w:val="24"/>
          <w:lang w:eastAsia="lv-LV"/>
        </w:rPr>
        <w:t xml:space="preserve"> 12.45 – 17.00 (piektdienās līdz plkst.</w:t>
      </w:r>
      <w:r>
        <w:rPr>
          <w:rFonts w:ascii="Times New Roman" w:eastAsia="Times New Roman" w:hAnsi="Times New Roman" w:cs="Times New Roman"/>
          <w:sz w:val="24"/>
          <w:szCs w:val="24"/>
          <w:lang w:eastAsia="lv-LV"/>
        </w:rPr>
        <w:t>15.30</w:t>
      </w:r>
      <w:r w:rsidRPr="00B8474B">
        <w:rPr>
          <w:rFonts w:ascii="Times New Roman" w:eastAsia="Times New Roman" w:hAnsi="Times New Roman" w:cs="Times New Roman"/>
          <w:sz w:val="24"/>
          <w:szCs w:val="24"/>
          <w:lang w:eastAsia="lv-LV"/>
        </w:rPr>
        <w:t>) Priekules novada pašvaldībā, Saules ielā 1, Priekulē, Priekules novadā.</w:t>
      </w:r>
    </w:p>
    <w:p w:rsidR="008E3C62" w:rsidRPr="00B8474B" w:rsidRDefault="008E3C62" w:rsidP="008E3C62">
      <w:pPr>
        <w:spacing w:after="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 Pretendentu reģistrācija notiek līdz 20</w:t>
      </w:r>
      <w:r>
        <w:rPr>
          <w:rFonts w:ascii="Times New Roman" w:eastAsia="Times New Roman" w:hAnsi="Times New Roman" w:cs="Times New Roman"/>
          <w:sz w:val="24"/>
          <w:szCs w:val="24"/>
          <w:lang w:eastAsia="lv-LV"/>
        </w:rPr>
        <w:t>2</w:t>
      </w:r>
      <w:r w:rsidR="0000055D">
        <w:rPr>
          <w:rFonts w:ascii="Times New Roman" w:eastAsia="Times New Roman" w:hAnsi="Times New Roman" w:cs="Times New Roman"/>
          <w:sz w:val="24"/>
          <w:szCs w:val="24"/>
          <w:lang w:eastAsia="lv-LV"/>
        </w:rPr>
        <w:t>1</w:t>
      </w:r>
      <w:r w:rsidRPr="00B8474B">
        <w:rPr>
          <w:rFonts w:ascii="Times New Roman" w:eastAsia="Times New Roman" w:hAnsi="Times New Roman" w:cs="Times New Roman"/>
          <w:sz w:val="24"/>
          <w:szCs w:val="24"/>
          <w:lang w:eastAsia="lv-LV"/>
        </w:rPr>
        <w:t xml:space="preserve">.gada </w:t>
      </w:r>
      <w:r>
        <w:rPr>
          <w:rFonts w:ascii="Times New Roman" w:eastAsia="Times New Roman" w:hAnsi="Times New Roman" w:cs="Times New Roman"/>
          <w:sz w:val="24"/>
          <w:szCs w:val="24"/>
          <w:lang w:eastAsia="lv-LV"/>
        </w:rPr>
        <w:t>0</w:t>
      </w:r>
      <w:r w:rsidR="0000055D">
        <w:rPr>
          <w:rFonts w:ascii="Times New Roman" w:eastAsia="Times New Roman" w:hAnsi="Times New Roman" w:cs="Times New Roman"/>
          <w:sz w:val="24"/>
          <w:szCs w:val="24"/>
          <w:lang w:eastAsia="lv-LV"/>
        </w:rPr>
        <w:t>5.martam</w:t>
      </w:r>
      <w:r>
        <w:rPr>
          <w:rFonts w:ascii="Times New Roman" w:eastAsia="Times New Roman" w:hAnsi="Times New Roman" w:cs="Times New Roman"/>
          <w:sz w:val="24"/>
          <w:szCs w:val="24"/>
          <w:lang w:eastAsia="lv-LV"/>
        </w:rPr>
        <w:t xml:space="preserve"> </w:t>
      </w:r>
      <w:r w:rsidRPr="00B8474B">
        <w:rPr>
          <w:rFonts w:ascii="Times New Roman" w:eastAsia="Times New Roman" w:hAnsi="Times New Roman" w:cs="Times New Roman"/>
          <w:sz w:val="24"/>
          <w:szCs w:val="24"/>
          <w:lang w:eastAsia="lv-LV"/>
        </w:rPr>
        <w:t>plkst.1</w:t>
      </w:r>
      <w:r>
        <w:rPr>
          <w:rFonts w:ascii="Times New Roman" w:eastAsia="Times New Roman" w:hAnsi="Times New Roman" w:cs="Times New Roman"/>
          <w:sz w:val="24"/>
          <w:szCs w:val="24"/>
          <w:lang w:eastAsia="lv-LV"/>
        </w:rPr>
        <w:t>3</w:t>
      </w:r>
      <w:r w:rsidRPr="00B8474B">
        <w:rPr>
          <w:rFonts w:ascii="Times New Roman" w:eastAsia="Times New Roman" w:hAnsi="Times New Roman" w:cs="Times New Roman"/>
          <w:sz w:val="24"/>
          <w:szCs w:val="24"/>
          <w:lang w:eastAsia="lv-LV"/>
        </w:rPr>
        <w:t xml:space="preserve">.00. Informācija par izsoli pieejama pašvaldības mājas lapā </w:t>
      </w:r>
      <w:hyperlink r:id="rId8" w:history="1">
        <w:r w:rsidRPr="00B8474B">
          <w:rPr>
            <w:rFonts w:ascii="Times New Roman" w:eastAsia="Times New Roman" w:hAnsi="Times New Roman" w:cs="Times New Roman"/>
            <w:color w:val="0000FF"/>
            <w:sz w:val="24"/>
            <w:szCs w:val="24"/>
            <w:u w:val="single"/>
            <w:lang w:eastAsia="lv-LV"/>
          </w:rPr>
          <w:t>www.priekulesnovads.lv</w:t>
        </w:r>
      </w:hyperlink>
      <w:r w:rsidRPr="00B8474B">
        <w:rPr>
          <w:rFonts w:ascii="Times New Roman" w:eastAsia="Times New Roman" w:hAnsi="Times New Roman" w:cs="Times New Roman"/>
          <w:sz w:val="24"/>
          <w:szCs w:val="24"/>
          <w:lang w:eastAsia="lv-LV"/>
        </w:rPr>
        <w:t xml:space="preserve"> sadaļā “Izsoles”.</w:t>
      </w:r>
    </w:p>
    <w:p w:rsidR="008E3C62" w:rsidRPr="00B8474B" w:rsidRDefault="008E3C62" w:rsidP="008E3C62">
      <w:pPr>
        <w:spacing w:after="0" w:line="240" w:lineRule="auto"/>
        <w:ind w:right="-483" w:firstLine="720"/>
        <w:jc w:val="both"/>
        <w:rPr>
          <w:rFonts w:ascii="Times New Roman" w:eastAsia="Times New Roman" w:hAnsi="Times New Roman" w:cs="Times New Roman"/>
          <w:sz w:val="24"/>
          <w:szCs w:val="24"/>
          <w:lang w:eastAsia="lv-LV"/>
        </w:rPr>
      </w:pPr>
      <w:r w:rsidRPr="0000055D">
        <w:rPr>
          <w:rFonts w:ascii="Times New Roman" w:eastAsia="Times New Roman" w:hAnsi="Times New Roman" w:cs="Times New Roman"/>
          <w:sz w:val="24"/>
          <w:szCs w:val="24"/>
          <w:lang w:eastAsia="lv-LV"/>
        </w:rPr>
        <w:t xml:space="preserve">Izsoles sākumcena </w:t>
      </w:r>
      <w:r w:rsidR="0000055D">
        <w:rPr>
          <w:rFonts w:ascii="Times New Roman" w:eastAsia="Times New Roman" w:hAnsi="Times New Roman" w:cs="Times New Roman"/>
          <w:b/>
          <w:sz w:val="24"/>
          <w:szCs w:val="24"/>
          <w:lang w:eastAsia="lv-LV"/>
        </w:rPr>
        <w:t>12 140</w:t>
      </w:r>
      <w:r w:rsidR="00906268" w:rsidRPr="0000055D">
        <w:rPr>
          <w:rFonts w:ascii="Times New Roman" w:eastAsia="Times New Roman" w:hAnsi="Times New Roman" w:cs="Times New Roman"/>
          <w:b/>
          <w:bCs/>
          <w:sz w:val="24"/>
          <w:szCs w:val="24"/>
          <w:lang w:eastAsia="lv-LV"/>
        </w:rPr>
        <w:t xml:space="preserve"> </w:t>
      </w:r>
      <w:r w:rsidR="0000055D">
        <w:rPr>
          <w:rFonts w:ascii="Times New Roman" w:eastAsia="Times New Roman" w:hAnsi="Times New Roman" w:cs="Times New Roman"/>
          <w:b/>
          <w:bCs/>
          <w:sz w:val="24"/>
          <w:szCs w:val="24"/>
          <w:lang w:eastAsia="lv-LV"/>
        </w:rPr>
        <w:t>E</w:t>
      </w:r>
      <w:r w:rsidRPr="0000055D">
        <w:rPr>
          <w:rFonts w:ascii="Times New Roman" w:eastAsia="Times New Roman" w:hAnsi="Times New Roman" w:cs="Times New Roman"/>
          <w:b/>
          <w:sz w:val="24"/>
          <w:szCs w:val="24"/>
          <w:lang w:eastAsia="lv-LV"/>
        </w:rPr>
        <w:t>UR</w:t>
      </w:r>
      <w:r w:rsidRPr="0000055D">
        <w:rPr>
          <w:rFonts w:ascii="Times New Roman" w:eastAsia="Times New Roman" w:hAnsi="Times New Roman" w:cs="Times New Roman"/>
          <w:sz w:val="24"/>
          <w:szCs w:val="24"/>
          <w:lang w:eastAsia="lv-LV"/>
        </w:rPr>
        <w:t>, nodrošinājuma nauda – 10% apmērā no izsoles sākumcenas t.i.</w:t>
      </w:r>
      <w:r w:rsidR="0000055D">
        <w:rPr>
          <w:rFonts w:ascii="Times New Roman" w:eastAsia="Times New Roman" w:hAnsi="Times New Roman" w:cs="Times New Roman"/>
          <w:sz w:val="24"/>
          <w:szCs w:val="24"/>
          <w:lang w:eastAsia="lv-LV"/>
        </w:rPr>
        <w:t xml:space="preserve"> </w:t>
      </w:r>
      <w:r w:rsidR="0000055D">
        <w:rPr>
          <w:rFonts w:ascii="Times New Roman" w:eastAsia="Times New Roman" w:hAnsi="Times New Roman" w:cs="Times New Roman"/>
          <w:b/>
          <w:bCs/>
          <w:sz w:val="24"/>
          <w:szCs w:val="24"/>
          <w:lang w:eastAsia="lv-LV"/>
        </w:rPr>
        <w:t>1214</w:t>
      </w:r>
      <w:r w:rsidRPr="0000055D">
        <w:rPr>
          <w:rFonts w:ascii="Times New Roman" w:eastAsia="Times New Roman" w:hAnsi="Times New Roman" w:cs="Times New Roman"/>
          <w:sz w:val="24"/>
          <w:szCs w:val="24"/>
          <w:lang w:eastAsia="lv-LV"/>
        </w:rPr>
        <w:t xml:space="preserve"> </w:t>
      </w:r>
      <w:r w:rsidRPr="0000055D">
        <w:rPr>
          <w:rFonts w:ascii="Times New Roman" w:eastAsia="Times New Roman" w:hAnsi="Times New Roman" w:cs="Times New Roman"/>
          <w:b/>
          <w:sz w:val="24"/>
          <w:szCs w:val="24"/>
          <w:lang w:eastAsia="lv-LV"/>
        </w:rPr>
        <w:t>EUR</w:t>
      </w:r>
      <w:r w:rsidRPr="00B8474B">
        <w:rPr>
          <w:rFonts w:ascii="Times New Roman" w:eastAsia="Times New Roman" w:hAnsi="Times New Roman" w:cs="Times New Roman"/>
          <w:sz w:val="24"/>
          <w:szCs w:val="24"/>
          <w:lang w:eastAsia="lv-LV"/>
        </w:rPr>
        <w:t xml:space="preserve"> līdz reģistrācijai izsolē iemaksājama Priekules novada pašvaldības norēķinu kontā AS Swedbank, SWIFT HABALV22, konts LV30HABA05510185984</w:t>
      </w:r>
      <w:r>
        <w:rPr>
          <w:rFonts w:ascii="Times New Roman" w:eastAsia="Times New Roman" w:hAnsi="Times New Roman" w:cs="Times New Roman"/>
          <w:sz w:val="24"/>
          <w:szCs w:val="24"/>
          <w:lang w:eastAsia="lv-LV"/>
        </w:rPr>
        <w:t>51 vai jāiemaksā jebkurā Priekules novada pašvaldības kasē, norēķinoties ar bankas norēķinu karti.</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Norēķināšanās par nosolītu objektu – saskaņā ar izsoles noteikumiem.</w:t>
      </w:r>
    </w:p>
    <w:p w:rsidR="008E3C62" w:rsidRPr="00B8474B" w:rsidRDefault="008E3C62" w:rsidP="008E3C62">
      <w:pPr>
        <w:spacing w:after="120" w:line="240" w:lineRule="auto"/>
        <w:ind w:firstLine="720"/>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Personām, kurām ir pirmpirkuma tiesības uz atsavināmo objektu, pieteikums par pirmpirkuma tiesību izmantošanas jāpiesaka rakstveidā izsludinātajā reģistrācijas termiņā.</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Tālrunis informācijai par izsoli 63497910</w:t>
      </w:r>
      <w:r>
        <w:rPr>
          <w:rFonts w:ascii="Times New Roman" w:eastAsia="Times New Roman" w:hAnsi="Times New Roman" w:cs="Times New Roman"/>
          <w:sz w:val="24"/>
          <w:szCs w:val="24"/>
          <w:lang w:eastAsia="lv-LV"/>
        </w:rPr>
        <w:t xml:space="preserve">, par izsoles objektu 29430925. </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p>
    <w:p w:rsidR="008E3C62" w:rsidRPr="00F41DFD" w:rsidRDefault="008E3C62" w:rsidP="008E3C62">
      <w:pPr>
        <w:spacing w:after="0"/>
        <w:ind w:right="-694"/>
        <w:rPr>
          <w:rFonts w:ascii="Times New Roman" w:eastAsia="Times New Roman" w:hAnsi="Times New Roman"/>
          <w:sz w:val="24"/>
          <w:szCs w:val="24"/>
          <w:lang w:eastAsia="ru-RU"/>
        </w:rPr>
      </w:pPr>
      <w:r w:rsidRPr="00F41DFD">
        <w:rPr>
          <w:rFonts w:ascii="Times New Roman" w:eastAsia="Times New Roman" w:hAnsi="Times New Roman"/>
          <w:sz w:val="24"/>
          <w:szCs w:val="24"/>
          <w:lang w:eastAsia="ru-RU"/>
        </w:rPr>
        <w:t>Domes priekšsēdētāja</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V.Jablonska</w:t>
      </w: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both"/>
        <w:rPr>
          <w:rFonts w:ascii="Times New Roman" w:eastAsia="Times New Roman" w:hAnsi="Times New Roman" w:cs="Times New Roman"/>
          <w:sz w:val="24"/>
          <w:szCs w:val="24"/>
          <w:lang w:eastAsia="lv-LV"/>
        </w:rPr>
      </w:pPr>
    </w:p>
    <w:p w:rsidR="008E3C62" w:rsidRPr="00B8474B" w:rsidRDefault="008E3C62" w:rsidP="008E3C62">
      <w:pPr>
        <w:spacing w:before="100" w:beforeAutospacing="1" w:after="100" w:afterAutospacing="1" w:line="240" w:lineRule="auto"/>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rPr>
          <w:rFonts w:ascii="Times New Roman" w:eastAsia="Times New Roman" w:hAnsi="Times New Roman" w:cs="Times New Roman"/>
          <w:sz w:val="24"/>
          <w:szCs w:val="24"/>
          <w:lang w:eastAsia="lv-LV"/>
        </w:rPr>
      </w:pPr>
    </w:p>
    <w:p w:rsidR="008E3C62" w:rsidRDefault="008E3C62" w:rsidP="008E3C62">
      <w:pPr>
        <w:spacing w:after="0" w:line="240" w:lineRule="auto"/>
        <w:rPr>
          <w:rFonts w:ascii="Times New Roman" w:eastAsia="Times New Roman" w:hAnsi="Times New Roman" w:cs="Times New Roman"/>
          <w:sz w:val="24"/>
          <w:szCs w:val="24"/>
          <w:lang w:eastAsia="lv-LV"/>
        </w:rPr>
      </w:pPr>
    </w:p>
    <w:p w:rsidR="0000055D" w:rsidRPr="00B8474B" w:rsidRDefault="0000055D" w:rsidP="008E3C62">
      <w:pPr>
        <w:spacing w:after="0" w:line="240" w:lineRule="auto"/>
        <w:rPr>
          <w:rFonts w:ascii="Times New Roman" w:eastAsia="Times New Roman" w:hAnsi="Times New Roman" w:cs="Times New Roman"/>
          <w:sz w:val="24"/>
          <w:szCs w:val="24"/>
          <w:lang w:eastAsia="lv-LV"/>
        </w:rPr>
      </w:pPr>
    </w:p>
    <w:p w:rsidR="008E3C62" w:rsidRDefault="008E3C62" w:rsidP="008E3C62">
      <w:pPr>
        <w:spacing w:after="0" w:line="240" w:lineRule="auto"/>
        <w:jc w:val="right"/>
        <w:rPr>
          <w:rFonts w:ascii="Times New Roman" w:eastAsia="Times New Roman" w:hAnsi="Times New Roman" w:cs="Times New Roman"/>
          <w:sz w:val="24"/>
          <w:szCs w:val="24"/>
          <w:lang w:eastAsia="lv-LV"/>
        </w:rPr>
      </w:pPr>
    </w:p>
    <w:p w:rsidR="00906268" w:rsidRDefault="00906268" w:rsidP="008E3C62">
      <w:pPr>
        <w:spacing w:after="0" w:line="240" w:lineRule="auto"/>
        <w:jc w:val="right"/>
        <w:rPr>
          <w:rFonts w:ascii="Times New Roman" w:eastAsia="Times New Roman" w:hAnsi="Times New Roman" w:cs="Times New Roman"/>
          <w:sz w:val="24"/>
          <w:szCs w:val="24"/>
          <w:lang w:eastAsia="lv-LV"/>
        </w:rPr>
      </w:pPr>
    </w:p>
    <w:p w:rsidR="008E3C62" w:rsidRPr="00B8474B" w:rsidRDefault="008E3C62" w:rsidP="008E3C62">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grafiskais pielikums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906268">
        <w:rPr>
          <w:rFonts w:ascii="Times New Roman" w:eastAsia="Times New Roman" w:hAnsi="Times New Roman" w:cs="Times New Roman"/>
          <w:i/>
          <w:sz w:val="20"/>
          <w:szCs w:val="20"/>
          <w:lang w:eastAsia="lv-LV"/>
        </w:rPr>
        <w:t>Lielkalves</w:t>
      </w:r>
      <w:r>
        <w:rPr>
          <w:rFonts w:ascii="Times New Roman" w:eastAsia="Times New Roman" w:hAnsi="Times New Roman" w:cs="Times New Roman"/>
          <w:i/>
          <w:sz w:val="20"/>
          <w:szCs w:val="20"/>
          <w:lang w:eastAsia="lv-LV"/>
        </w:rPr>
        <w:t xml:space="preserve">”, </w:t>
      </w:r>
      <w:r w:rsidR="00906268">
        <w:rPr>
          <w:rFonts w:ascii="Times New Roman" w:eastAsia="Times New Roman" w:hAnsi="Times New Roman" w:cs="Times New Roman"/>
          <w:i/>
          <w:sz w:val="20"/>
          <w:szCs w:val="20"/>
          <w:lang w:eastAsia="lv-LV"/>
        </w:rPr>
        <w:t>Gramzdas</w:t>
      </w:r>
      <w:r>
        <w:rPr>
          <w:rFonts w:ascii="Times New Roman" w:eastAsia="Times New Roman" w:hAnsi="Times New Roman" w:cs="Times New Roman"/>
          <w:i/>
          <w:sz w:val="20"/>
          <w:szCs w:val="20"/>
          <w:lang w:eastAsia="lv-LV"/>
        </w:rPr>
        <w:t xml:space="preserve"> pagastā</w:t>
      </w:r>
      <w:r w:rsidRPr="00BB4FB4">
        <w:rPr>
          <w:rFonts w:ascii="Times New Roman" w:eastAsia="Times New Roman" w:hAnsi="Times New Roman" w:cs="Times New Roman"/>
          <w:i/>
          <w:sz w:val="20"/>
          <w:szCs w:val="20"/>
          <w:lang w:eastAsia="lv-LV"/>
        </w:rPr>
        <w:t xml:space="preserve">, Priekules novadā, </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sidR="00906268">
        <w:rPr>
          <w:rFonts w:ascii="Times New Roman" w:eastAsia="Times New Roman" w:hAnsi="Times New Roman" w:cs="Times New Roman"/>
          <w:i/>
          <w:sz w:val="20"/>
          <w:szCs w:val="20"/>
          <w:lang w:eastAsia="lv-LV"/>
        </w:rPr>
        <w:t>580010479</w:t>
      </w:r>
      <w:r w:rsidRPr="00BB4FB4">
        <w:rPr>
          <w:rFonts w:ascii="Times New Roman" w:eastAsia="Times New Roman" w:hAnsi="Times New Roman" w:cs="Times New Roman"/>
          <w:i/>
          <w:sz w:val="20"/>
          <w:szCs w:val="20"/>
          <w:lang w:eastAsia="lv-LV"/>
        </w:rPr>
        <w:t>, atsavināšanas izsoles noteikumiem</w:t>
      </w:r>
    </w:p>
    <w:p w:rsidR="008E3C62" w:rsidRPr="00BB4FB4" w:rsidRDefault="008E3C62" w:rsidP="008E3C62">
      <w:pPr>
        <w:spacing w:after="0" w:line="240" w:lineRule="auto"/>
        <w:jc w:val="right"/>
        <w:rPr>
          <w:rFonts w:ascii="Times New Roman" w:eastAsia="Times New Roman" w:hAnsi="Times New Roman" w:cs="Times New Roman"/>
          <w:i/>
          <w:sz w:val="20"/>
          <w:szCs w:val="20"/>
          <w:lang w:eastAsia="lv-LV"/>
        </w:rPr>
      </w:pPr>
    </w:p>
    <w:p w:rsidR="008E3C62" w:rsidRDefault="008E3C62" w:rsidP="008E3C62">
      <w:pPr>
        <w:spacing w:after="0" w:line="240" w:lineRule="auto"/>
        <w:jc w:val="right"/>
        <w:rPr>
          <w:rFonts w:ascii="Times New Roman" w:eastAsia="Calibri" w:hAnsi="Times New Roman" w:cs="Times New Roman"/>
        </w:rPr>
      </w:pPr>
    </w:p>
    <w:p w:rsidR="008E3C62" w:rsidRDefault="008E3C62" w:rsidP="008E3C62"/>
    <w:p w:rsidR="008E3C62" w:rsidRDefault="00C34E82" w:rsidP="008E3C62">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069D07F9" wp14:editId="51479B4C">
                <wp:simplePos x="0" y="0"/>
                <wp:positionH relativeFrom="column">
                  <wp:posOffset>1929766</wp:posOffset>
                </wp:positionH>
                <wp:positionV relativeFrom="paragraph">
                  <wp:posOffset>1342390</wp:posOffset>
                </wp:positionV>
                <wp:extent cx="1143000" cy="599440"/>
                <wp:effectExtent l="0" t="0" r="19050" b="10160"/>
                <wp:wrapNone/>
                <wp:docPr id="2" name="Kreisā bultiņa 2"/>
                <wp:cNvGraphicFramePr/>
                <a:graphic xmlns:a="http://schemas.openxmlformats.org/drawingml/2006/main">
                  <a:graphicData uri="http://schemas.microsoft.com/office/word/2010/wordprocessingShape">
                    <wps:wsp>
                      <wps:cNvSpPr/>
                      <wps:spPr>
                        <a:xfrm>
                          <a:off x="0" y="0"/>
                          <a:ext cx="1143000" cy="599440"/>
                        </a:xfrm>
                        <a:prstGeom prst="leftArrow">
                          <a:avLst>
                            <a:gd name="adj1" fmla="val 50000"/>
                            <a:gd name="adj2" fmla="val 51600"/>
                          </a:avLst>
                        </a:prstGeom>
                      </wps:spPr>
                      <wps:style>
                        <a:lnRef idx="2">
                          <a:schemeClr val="accent1"/>
                        </a:lnRef>
                        <a:fillRef idx="1">
                          <a:schemeClr val="lt1"/>
                        </a:fillRef>
                        <a:effectRef idx="0">
                          <a:schemeClr val="accent1"/>
                        </a:effectRef>
                        <a:fontRef idx="minor">
                          <a:schemeClr val="dk1"/>
                        </a:fontRef>
                      </wps:style>
                      <wps:txbx>
                        <w:txbxContent>
                          <w:p w:rsidR="00BE398D" w:rsidRDefault="00C34E82" w:rsidP="008E3C62">
                            <w:pPr>
                              <w:jc w:val="center"/>
                            </w:pPr>
                            <w:r>
                              <w:t>Lielkalves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D07F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51.95pt;margin-top:105.7pt;width:90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" adj="5845" fillcolor="white [3201]" strokecolor="#4f81bd [3204]" strokeweight="2pt">
                <v:textbox>
                  <w:txbxContent>
                    <w:p w:rsidR="00BE398D" w:rsidRDefault="00C34E82" w:rsidP="008E3C62">
                      <w:pPr>
                        <w:jc w:val="center"/>
                      </w:pPr>
                      <w:r>
                        <w:t>Lielkalves</w:t>
                      </w:r>
                    </w:p>
                  </w:txbxContent>
                </v:textbox>
              </v:shape>
            </w:pict>
          </mc:Fallback>
        </mc:AlternateContent>
      </w:r>
      <w:r w:rsidR="00BE398D">
        <w:rPr>
          <w:rFonts w:ascii="Times New Roman" w:hAnsi="Times New Roman" w:cs="Times New Roman"/>
          <w:noProof/>
          <w:lang w:eastAsia="lv-LV"/>
        </w:rPr>
        <w:drawing>
          <wp:inline distT="0" distB="0" distL="0" distR="0" wp14:anchorId="051D2224" wp14:editId="49B3825D">
            <wp:extent cx="5760085" cy="2955472"/>
            <wp:effectExtent l="0" t="0" r="0" b="0"/>
            <wp:docPr id="3" name="Attēls 3" descr="C:\Users\mkokovihina\Desktop\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canva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2955472"/>
                    </a:xfrm>
                    <a:prstGeom prst="rect">
                      <a:avLst/>
                    </a:prstGeom>
                    <a:noFill/>
                    <a:ln>
                      <a:noFill/>
                    </a:ln>
                  </pic:spPr>
                </pic:pic>
              </a:graphicData>
            </a:graphic>
          </wp:inline>
        </w:drawing>
      </w:r>
    </w:p>
    <w:p w:rsidR="008E3C62" w:rsidRDefault="008E3C62" w:rsidP="008E3C62">
      <w:pPr>
        <w:rPr>
          <w:rFonts w:ascii="Times New Roman" w:hAnsi="Times New Roman" w:cs="Times New Roman"/>
        </w:rPr>
      </w:pPr>
      <w:r>
        <w:rPr>
          <w:rFonts w:ascii="Times New Roman" w:hAnsi="Times New Roman" w:cs="Times New Roman"/>
        </w:rPr>
        <w:t>Zemes vienība “</w:t>
      </w:r>
      <w:r w:rsidR="00906268">
        <w:rPr>
          <w:rFonts w:ascii="Times New Roman" w:hAnsi="Times New Roman" w:cs="Times New Roman"/>
        </w:rPr>
        <w:t>Lielkalves</w:t>
      </w:r>
      <w:r>
        <w:rPr>
          <w:rFonts w:ascii="Times New Roman" w:hAnsi="Times New Roman" w:cs="Times New Roman"/>
        </w:rPr>
        <w:t xml:space="preserve">”, </w:t>
      </w:r>
      <w:r w:rsidR="00906268">
        <w:rPr>
          <w:rFonts w:ascii="Times New Roman" w:hAnsi="Times New Roman" w:cs="Times New Roman"/>
        </w:rPr>
        <w:t>Gramzdas</w:t>
      </w:r>
      <w:r>
        <w:rPr>
          <w:rFonts w:ascii="Times New Roman" w:hAnsi="Times New Roman" w:cs="Times New Roman"/>
        </w:rPr>
        <w:t xml:space="preserve"> pagasts, Priekules novads, kadastra apzīmējums 64</w:t>
      </w:r>
      <w:r w:rsidR="00906268">
        <w:rPr>
          <w:rFonts w:ascii="Times New Roman" w:hAnsi="Times New Roman" w:cs="Times New Roman"/>
        </w:rPr>
        <w:t>580010145</w:t>
      </w: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Default="008E3C62" w:rsidP="008E3C62">
      <w:pPr>
        <w:rPr>
          <w:rFonts w:ascii="Times New Roman" w:hAnsi="Times New Roman" w:cs="Times New Roman"/>
        </w:rPr>
      </w:pPr>
    </w:p>
    <w:p w:rsidR="008E3C62" w:rsidRPr="002F24B8" w:rsidRDefault="008E3C62" w:rsidP="008E3C62">
      <w:pPr>
        <w:rPr>
          <w:rFonts w:ascii="Times New Roman" w:hAnsi="Times New Roman" w:cs="Times New Roman"/>
        </w:rPr>
      </w:pPr>
    </w:p>
    <w:p w:rsidR="008E3C62" w:rsidRDefault="008E3C62" w:rsidP="008E3C62">
      <w:pPr>
        <w:spacing w:after="120" w:line="240" w:lineRule="auto"/>
        <w:jc w:val="both"/>
        <w:rPr>
          <w:rFonts w:ascii="Times New Roman" w:eastAsia="Times New Roman" w:hAnsi="Times New Roman" w:cs="Times New Roman"/>
          <w:sz w:val="20"/>
          <w:szCs w:val="20"/>
          <w:lang w:eastAsia="lv-LV"/>
        </w:rPr>
      </w:pPr>
    </w:p>
    <w:p w:rsidR="008E3C62" w:rsidRPr="00900656" w:rsidRDefault="008E3C62" w:rsidP="008E3C62">
      <w:pPr>
        <w:spacing w:before="240" w:after="120"/>
        <w:rPr>
          <w:rFonts w:ascii="Times New Roman" w:hAnsi="Times New Roman" w:cs="Times New Roman"/>
        </w:rPr>
      </w:pPr>
    </w:p>
    <w:p w:rsidR="008E3C62" w:rsidRDefault="008E3C62" w:rsidP="008E3C62"/>
    <w:p w:rsidR="008E3C62" w:rsidRDefault="008E3C62" w:rsidP="008E3C62"/>
    <w:p w:rsidR="003F75EE" w:rsidRDefault="003F75EE"/>
    <w:sectPr w:rsidR="003F75EE" w:rsidSect="009F16BB">
      <w:pgSz w:w="11906" w:h="16838"/>
      <w:pgMar w:top="851" w:right="1134" w:bottom="851"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C62"/>
    <w:rsid w:val="0000055D"/>
    <w:rsid w:val="002D381A"/>
    <w:rsid w:val="003D5AC2"/>
    <w:rsid w:val="003F75EE"/>
    <w:rsid w:val="0040736C"/>
    <w:rsid w:val="005E6645"/>
    <w:rsid w:val="008A418E"/>
    <w:rsid w:val="008E3C62"/>
    <w:rsid w:val="00906268"/>
    <w:rsid w:val="009F16BB"/>
    <w:rsid w:val="00A52DFC"/>
    <w:rsid w:val="00A83239"/>
    <w:rsid w:val="00B41769"/>
    <w:rsid w:val="00BE398D"/>
    <w:rsid w:val="00C17E06"/>
    <w:rsid w:val="00C34E82"/>
    <w:rsid w:val="00C82E9C"/>
    <w:rsid w:val="00F03104"/>
    <w:rsid w:val="00FC312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docId w15:val="{397F86B7-D929-4B79-B79E-10C7BDA1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8E3C62"/>
  </w:style>
  <w:style w:type="paragraph" w:styleId="Virsraksts1">
    <w:name w:val="heading 1"/>
    <w:basedOn w:val="Parasts"/>
    <w:next w:val="Parasts"/>
    <w:link w:val="Virsraksts1Rakstz"/>
    <w:qFormat/>
    <w:rsid w:val="00C17E06"/>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8E3C62"/>
    <w:rPr>
      <w:rFonts w:cs="Times New Roman"/>
      <w:color w:val="0000FF"/>
      <w:u w:val="single"/>
    </w:rPr>
  </w:style>
  <w:style w:type="paragraph" w:styleId="Balonteksts">
    <w:name w:val="Balloon Text"/>
    <w:basedOn w:val="Parasts"/>
    <w:link w:val="BalontekstsRakstz"/>
    <w:uiPriority w:val="99"/>
    <w:semiHidden/>
    <w:unhideWhenUsed/>
    <w:rsid w:val="008E3C62"/>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8E3C62"/>
    <w:rPr>
      <w:rFonts w:ascii="Tahoma" w:hAnsi="Tahoma" w:cs="Tahoma"/>
      <w:sz w:val="16"/>
      <w:szCs w:val="16"/>
    </w:rPr>
  </w:style>
  <w:style w:type="character" w:customStyle="1" w:styleId="Virsraksts1Rakstz">
    <w:name w:val="Virsraksts 1 Rakstz."/>
    <w:basedOn w:val="Noklusjumarindkopasfonts"/>
    <w:link w:val="Virsraksts1"/>
    <w:rsid w:val="00C17E06"/>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526925">
      <w:bodyDiv w:val="1"/>
      <w:marLeft w:val="0"/>
      <w:marRight w:val="0"/>
      <w:marTop w:val="0"/>
      <w:marBottom w:val="0"/>
      <w:divBdr>
        <w:top w:val="none" w:sz="0" w:space="0" w:color="auto"/>
        <w:left w:val="none" w:sz="0" w:space="0" w:color="auto"/>
        <w:bottom w:val="none" w:sz="0" w:space="0" w:color="auto"/>
        <w:right w:val="none" w:sz="0" w:space="0" w:color="auto"/>
      </w:divBdr>
    </w:div>
    <w:div w:id="1354845280">
      <w:bodyDiv w:val="1"/>
      <w:marLeft w:val="0"/>
      <w:marRight w:val="0"/>
      <w:marTop w:val="0"/>
      <w:marBottom w:val="0"/>
      <w:divBdr>
        <w:top w:val="none" w:sz="0" w:space="0" w:color="auto"/>
        <w:left w:val="none" w:sz="0" w:space="0" w:color="auto"/>
        <w:bottom w:val="none" w:sz="0" w:space="0" w:color="auto"/>
        <w:right w:val="none" w:sz="0" w:space="0" w:color="auto"/>
      </w:divBdr>
    </w:div>
    <w:div w:id="204139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ettings" Target="settings.xml"/><Relationship Id="rId7" Type="http://schemas.openxmlformats.org/officeDocument/2006/relationships/hyperlink" Target="http://www.priekulesnovads.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ome@priekulesnovads.lv" TargetMode="External"/><Relationship Id="rId11" Type="http://schemas.openxmlformats.org/officeDocument/2006/relationships/theme" Target="theme/theme1.xml"/><Relationship Id="rId5" Type="http://schemas.openxmlformats.org/officeDocument/2006/relationships/hyperlink" Target="http://www.priekulesnovads.l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20255</Words>
  <Characters>11546</Characters>
  <Application>Microsoft Office Word</Application>
  <DocSecurity>0</DocSecurity>
  <Lines>96</Lines>
  <Paragraphs>63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mkokovihina</dc:creator>
  <cp:lastModifiedBy>kdundure</cp:lastModifiedBy>
  <cp:revision>2</cp:revision>
  <cp:lastPrinted>2021-02-03T07:37:00Z</cp:lastPrinted>
  <dcterms:created xsi:type="dcterms:W3CDTF">2021-02-11T21:58:00Z</dcterms:created>
  <dcterms:modified xsi:type="dcterms:W3CDTF">2021-02-11T21:58:00Z</dcterms:modified>
</cp:coreProperties>
</file>