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D4C502" w14:textId="2BD78494" w:rsidR="00AB63A8" w:rsidRPr="006D05A0" w:rsidRDefault="000129AE" w:rsidP="00AB63A8">
      <w:pPr>
        <w:suppressAutoHyphens/>
        <w:autoSpaceDN w:val="0"/>
        <w:spacing w:after="0" w:line="240" w:lineRule="auto"/>
        <w:jc w:val="right"/>
        <w:textAlignment w:val="baseline"/>
        <w:rPr>
          <w:rFonts w:ascii="Arial" w:eastAsia="Times New Roman" w:hAnsi="Arial" w:cs="Arial"/>
          <w:sz w:val="20"/>
          <w:szCs w:val="20"/>
          <w:lang w:eastAsia="lv-LV"/>
        </w:rPr>
      </w:pPr>
      <w:r>
        <w:rPr>
          <w:rFonts w:ascii="Arial" w:eastAsia="Times New Roman" w:hAnsi="Arial" w:cs="Arial"/>
          <w:sz w:val="20"/>
          <w:szCs w:val="20"/>
          <w:lang w:eastAsia="lv-LV"/>
        </w:rPr>
        <w:t>APSTIPRINĀTI</w:t>
      </w:r>
    </w:p>
    <w:p w14:paraId="7F96CD37" w14:textId="63C4EEDC" w:rsidR="00AB63A8" w:rsidRPr="006D05A0" w:rsidRDefault="000129AE" w:rsidP="00AB63A8">
      <w:pPr>
        <w:suppressAutoHyphens/>
        <w:autoSpaceDN w:val="0"/>
        <w:spacing w:after="0" w:line="240" w:lineRule="auto"/>
        <w:ind w:rightChars="-3" w:right="-7"/>
        <w:jc w:val="right"/>
        <w:textAlignment w:val="baseline"/>
        <w:rPr>
          <w:rFonts w:ascii="Arial" w:eastAsia="Calibri" w:hAnsi="Arial" w:cs="Arial"/>
          <w:sz w:val="20"/>
          <w:szCs w:val="20"/>
        </w:rPr>
      </w:pPr>
      <w:r>
        <w:rPr>
          <w:rFonts w:ascii="Arial" w:eastAsia="Calibri" w:hAnsi="Arial" w:cs="Arial"/>
          <w:sz w:val="20"/>
          <w:szCs w:val="20"/>
        </w:rPr>
        <w:t xml:space="preserve">ar </w:t>
      </w:r>
      <w:r w:rsidR="00AB63A8" w:rsidRPr="006D05A0">
        <w:rPr>
          <w:rFonts w:ascii="Arial" w:eastAsia="Calibri" w:hAnsi="Arial" w:cs="Arial"/>
          <w:sz w:val="20"/>
          <w:szCs w:val="20"/>
        </w:rPr>
        <w:t xml:space="preserve">Dienvidkurzemes novada pašvaldības domes </w:t>
      </w:r>
      <w:r w:rsidR="00AB63A8">
        <w:rPr>
          <w:rFonts w:ascii="Arial" w:eastAsia="Calibri" w:hAnsi="Arial" w:cs="Arial"/>
          <w:sz w:val="20"/>
          <w:szCs w:val="20"/>
        </w:rPr>
        <w:t>30.09.</w:t>
      </w:r>
      <w:r w:rsidR="00AB63A8" w:rsidRPr="006D05A0">
        <w:rPr>
          <w:rFonts w:ascii="Arial" w:eastAsia="Calibri" w:hAnsi="Arial" w:cs="Arial"/>
          <w:sz w:val="20"/>
          <w:szCs w:val="20"/>
        </w:rPr>
        <w:t>.2021.</w:t>
      </w:r>
    </w:p>
    <w:p w14:paraId="574BC1F9" w14:textId="77777777" w:rsidR="00AB63A8" w:rsidRPr="006D05A0" w:rsidRDefault="00AB63A8" w:rsidP="00AB63A8">
      <w:pPr>
        <w:suppressAutoHyphens/>
        <w:autoSpaceDN w:val="0"/>
        <w:spacing w:after="0" w:line="240" w:lineRule="auto"/>
        <w:ind w:rightChars="-3" w:right="-7"/>
        <w:jc w:val="right"/>
        <w:textAlignment w:val="baseline"/>
        <w:rPr>
          <w:rFonts w:ascii="Arial" w:eastAsia="Calibri" w:hAnsi="Arial" w:cs="Arial"/>
        </w:rPr>
      </w:pPr>
      <w:r w:rsidRPr="006D05A0">
        <w:rPr>
          <w:rFonts w:ascii="Arial" w:eastAsia="Calibri" w:hAnsi="Arial" w:cs="Arial"/>
          <w:sz w:val="20"/>
          <w:szCs w:val="20"/>
        </w:rPr>
        <w:t xml:space="preserve">lēmumam, sēdes prot. Nr. </w:t>
      </w:r>
      <w:r>
        <w:rPr>
          <w:rFonts w:ascii="Arial" w:eastAsia="Calibri" w:hAnsi="Arial" w:cs="Arial"/>
          <w:sz w:val="20"/>
          <w:szCs w:val="20"/>
        </w:rPr>
        <w:t>9</w:t>
      </w:r>
      <w:r w:rsidRPr="006D05A0">
        <w:rPr>
          <w:rFonts w:ascii="Arial" w:eastAsia="Calibri" w:hAnsi="Arial" w:cs="Arial"/>
          <w:sz w:val="20"/>
          <w:szCs w:val="20"/>
        </w:rPr>
        <w:t xml:space="preserve">., </w:t>
      </w:r>
      <w:r>
        <w:rPr>
          <w:rFonts w:ascii="Arial" w:eastAsia="Calibri" w:hAnsi="Arial" w:cs="Arial"/>
          <w:sz w:val="20"/>
          <w:szCs w:val="20"/>
        </w:rPr>
        <w:t>92</w:t>
      </w:r>
      <w:r w:rsidRPr="006D05A0">
        <w:rPr>
          <w:rFonts w:ascii="Arial" w:eastAsia="Calibri" w:hAnsi="Arial" w:cs="Arial"/>
          <w:sz w:val="20"/>
          <w:szCs w:val="20"/>
        </w:rPr>
        <w:t>.§</w:t>
      </w:r>
    </w:p>
    <w:p w14:paraId="105D4534"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sz w:val="20"/>
          <w:szCs w:val="20"/>
          <w:lang w:eastAsia="lv-LV"/>
        </w:rPr>
      </w:pPr>
    </w:p>
    <w:p w14:paraId="653483E7" w14:textId="77777777" w:rsidR="00AB63A8" w:rsidRPr="006D05A0" w:rsidRDefault="00AB63A8" w:rsidP="00AB63A8">
      <w:pPr>
        <w:suppressAutoHyphens/>
        <w:autoSpaceDN w:val="0"/>
        <w:spacing w:after="0" w:line="240" w:lineRule="auto"/>
        <w:jc w:val="center"/>
        <w:textAlignment w:val="baseline"/>
        <w:rPr>
          <w:rFonts w:ascii="Arial" w:eastAsia="Times New Roman" w:hAnsi="Arial" w:cs="Arial"/>
          <w:lang w:eastAsia="lv-LV"/>
        </w:rPr>
      </w:pPr>
    </w:p>
    <w:p w14:paraId="2AB50E9C" w14:textId="77777777" w:rsidR="00AB63A8" w:rsidRPr="006D05A0" w:rsidRDefault="00AB63A8" w:rsidP="00AB63A8">
      <w:pPr>
        <w:suppressAutoHyphens/>
        <w:autoSpaceDN w:val="0"/>
        <w:spacing w:after="0" w:line="240" w:lineRule="auto"/>
        <w:jc w:val="center"/>
        <w:textAlignment w:val="baseline"/>
        <w:rPr>
          <w:rFonts w:ascii="Arial" w:eastAsia="Times New Roman" w:hAnsi="Arial" w:cs="Arial"/>
          <w:b/>
          <w:lang w:eastAsia="lv-LV"/>
        </w:rPr>
      </w:pPr>
      <w:r w:rsidRPr="006D05A0">
        <w:rPr>
          <w:rFonts w:ascii="Arial" w:eastAsia="Times New Roman" w:hAnsi="Arial" w:cs="Arial"/>
          <w:lang w:eastAsia="lv-LV"/>
        </w:rPr>
        <w:t xml:space="preserve">Dienvidkurzemes novada pašvaldībai piederoša nekustamā īpašuma </w:t>
      </w:r>
      <w:r w:rsidRPr="006D05A0">
        <w:rPr>
          <w:rFonts w:ascii="Arial" w:eastAsia="Times New Roman" w:hAnsi="Arial" w:cs="Arial"/>
          <w:b/>
          <w:lang w:eastAsia="lv-LV"/>
        </w:rPr>
        <w:t>“Strauti”</w:t>
      </w:r>
      <w:r w:rsidRPr="006D05A0">
        <w:rPr>
          <w:rFonts w:ascii="Arial" w:eastAsia="Calibri" w:hAnsi="Arial" w:cs="Arial"/>
          <w:b/>
        </w:rPr>
        <w:t xml:space="preserve">, </w:t>
      </w:r>
      <w:r w:rsidRPr="006D05A0">
        <w:rPr>
          <w:rFonts w:ascii="Arial" w:eastAsia="Times New Roman" w:hAnsi="Arial" w:cs="Arial"/>
          <w:b/>
          <w:lang w:eastAsia="lv-LV"/>
        </w:rPr>
        <w:t>kadastra numurs 6446 002 0056, Bunkas pagasts</w:t>
      </w:r>
      <w:r w:rsidRPr="006D05A0">
        <w:rPr>
          <w:rFonts w:ascii="Arial" w:eastAsia="Calibri" w:hAnsi="Arial" w:cs="Arial"/>
          <w:b/>
        </w:rPr>
        <w:t xml:space="preserve">, Dienvidkurzemes novads </w:t>
      </w:r>
    </w:p>
    <w:p w14:paraId="7EFE3A67" w14:textId="77777777" w:rsidR="00AB63A8" w:rsidRPr="006D05A0" w:rsidRDefault="00AB63A8" w:rsidP="00AB63A8">
      <w:pPr>
        <w:suppressAutoHyphens/>
        <w:autoSpaceDN w:val="0"/>
        <w:spacing w:after="0" w:line="240" w:lineRule="auto"/>
        <w:jc w:val="center"/>
        <w:textAlignment w:val="baseline"/>
        <w:rPr>
          <w:rFonts w:ascii="Arial" w:eastAsia="Times New Roman" w:hAnsi="Arial" w:cs="Arial"/>
          <w:b/>
          <w:lang w:eastAsia="lv-LV"/>
        </w:rPr>
      </w:pPr>
    </w:p>
    <w:p w14:paraId="7A138969" w14:textId="77777777" w:rsidR="00AB63A8" w:rsidRPr="006D05A0" w:rsidRDefault="00AB63A8" w:rsidP="00AB63A8">
      <w:pPr>
        <w:suppressAutoHyphens/>
        <w:autoSpaceDN w:val="0"/>
        <w:spacing w:after="0" w:line="240" w:lineRule="auto"/>
        <w:jc w:val="center"/>
        <w:textAlignment w:val="baseline"/>
        <w:rPr>
          <w:rFonts w:ascii="Arial" w:eastAsia="Times New Roman" w:hAnsi="Arial" w:cs="Arial"/>
          <w:b/>
          <w:lang w:eastAsia="lv-LV"/>
        </w:rPr>
      </w:pPr>
      <w:r w:rsidRPr="006D05A0">
        <w:rPr>
          <w:rFonts w:ascii="Arial" w:eastAsia="Times New Roman" w:hAnsi="Arial" w:cs="Arial"/>
          <w:b/>
          <w:lang w:eastAsia="lv-LV"/>
        </w:rPr>
        <w:t>PIRMĀS MUTISKĀS IZSOLES NOTEIKUMI</w:t>
      </w:r>
    </w:p>
    <w:p w14:paraId="5A8B750F" w14:textId="77777777" w:rsidR="00AB63A8" w:rsidRPr="006D05A0" w:rsidRDefault="00AB63A8" w:rsidP="00AB63A8">
      <w:pPr>
        <w:suppressAutoHyphens/>
        <w:autoSpaceDN w:val="0"/>
        <w:spacing w:after="0" w:line="240" w:lineRule="auto"/>
        <w:jc w:val="center"/>
        <w:textAlignment w:val="baseline"/>
        <w:rPr>
          <w:rFonts w:ascii="Arial" w:eastAsia="Times New Roman" w:hAnsi="Arial" w:cs="Arial"/>
          <w:b/>
          <w:lang w:eastAsia="lv-LV"/>
        </w:rPr>
      </w:pPr>
    </w:p>
    <w:p w14:paraId="33169A4A"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sz w:val="20"/>
          <w:szCs w:val="20"/>
          <w:lang w:eastAsia="lv-LV"/>
        </w:rPr>
      </w:pPr>
      <w:r w:rsidRPr="006D05A0">
        <w:rPr>
          <w:rFonts w:ascii="Arial" w:eastAsia="Times New Roman" w:hAnsi="Arial" w:cs="Arial"/>
          <w:sz w:val="20"/>
          <w:szCs w:val="20"/>
          <w:lang w:eastAsia="lv-LV"/>
        </w:rPr>
        <w:t>Izdoti saskaņā ar likuma „Par pašvaldībām” 21.panta pirmās daļas 17.punktu,</w:t>
      </w:r>
    </w:p>
    <w:p w14:paraId="0529DA8F"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sz w:val="20"/>
          <w:szCs w:val="20"/>
          <w:lang w:eastAsia="lv-LV"/>
        </w:rPr>
      </w:pPr>
      <w:r w:rsidRPr="006D05A0">
        <w:rPr>
          <w:rFonts w:ascii="Arial" w:eastAsia="Times New Roman" w:hAnsi="Arial" w:cs="Arial"/>
          <w:sz w:val="20"/>
          <w:szCs w:val="20"/>
          <w:lang w:eastAsia="lv-LV"/>
        </w:rPr>
        <w:t>Publiskas personas mantas atsavināšanas likuma 8.pantu, 10.panta pirmo daļu.</w:t>
      </w:r>
    </w:p>
    <w:p w14:paraId="31B252FA" w14:textId="77777777" w:rsidR="00AB63A8" w:rsidRPr="006D05A0" w:rsidRDefault="00AB63A8" w:rsidP="00AB63A8">
      <w:pPr>
        <w:suppressAutoHyphens/>
        <w:autoSpaceDN w:val="0"/>
        <w:spacing w:after="0" w:line="240" w:lineRule="auto"/>
        <w:jc w:val="center"/>
        <w:textAlignment w:val="baseline"/>
        <w:rPr>
          <w:rFonts w:ascii="Arial" w:eastAsia="Times New Roman" w:hAnsi="Arial" w:cs="Arial"/>
          <w:b/>
          <w:lang w:eastAsia="lv-LV"/>
        </w:rPr>
      </w:pPr>
    </w:p>
    <w:p w14:paraId="21260F0C" w14:textId="77777777" w:rsidR="00AB63A8" w:rsidRPr="006D05A0" w:rsidRDefault="00AB63A8" w:rsidP="00AB63A8">
      <w:pPr>
        <w:suppressAutoHyphens/>
        <w:autoSpaceDN w:val="0"/>
        <w:spacing w:after="0" w:line="240" w:lineRule="auto"/>
        <w:jc w:val="center"/>
        <w:textAlignment w:val="baseline"/>
        <w:rPr>
          <w:rFonts w:ascii="Arial" w:eastAsia="Times New Roman" w:hAnsi="Arial" w:cs="Arial"/>
          <w:b/>
          <w:lang w:eastAsia="lv-LV"/>
        </w:rPr>
      </w:pPr>
      <w:r w:rsidRPr="006D05A0">
        <w:rPr>
          <w:rFonts w:ascii="Arial" w:eastAsia="Times New Roman" w:hAnsi="Arial" w:cs="Arial"/>
          <w:b/>
          <w:lang w:eastAsia="lv-LV"/>
        </w:rPr>
        <w:t>1. Vispārīgie jautājumi</w:t>
      </w:r>
    </w:p>
    <w:p w14:paraId="4C1C0B1D" w14:textId="77777777" w:rsidR="00AB63A8" w:rsidRPr="006D05A0" w:rsidRDefault="00AB63A8" w:rsidP="00AB63A8">
      <w:pPr>
        <w:suppressAutoHyphens/>
        <w:autoSpaceDN w:val="0"/>
        <w:spacing w:after="0" w:line="240" w:lineRule="auto"/>
        <w:jc w:val="center"/>
        <w:textAlignment w:val="baseline"/>
        <w:rPr>
          <w:rFonts w:ascii="Arial" w:eastAsia="Times New Roman" w:hAnsi="Arial" w:cs="Arial"/>
          <w:b/>
          <w:lang w:eastAsia="lv-LV"/>
        </w:rPr>
      </w:pPr>
    </w:p>
    <w:p w14:paraId="6AE32383" w14:textId="77777777" w:rsidR="00AB63A8" w:rsidRPr="006D05A0" w:rsidRDefault="00AB63A8" w:rsidP="00AB63A8">
      <w:pPr>
        <w:suppressAutoHyphens/>
        <w:autoSpaceDN w:val="0"/>
        <w:spacing w:after="0" w:line="240" w:lineRule="auto"/>
        <w:textAlignment w:val="baseline"/>
        <w:rPr>
          <w:rFonts w:ascii="Arial" w:eastAsia="Times New Roman" w:hAnsi="Arial" w:cs="Arial"/>
          <w:lang w:eastAsia="lv-LV"/>
        </w:rPr>
      </w:pPr>
      <w:r w:rsidRPr="006D05A0">
        <w:rPr>
          <w:rFonts w:ascii="Arial" w:eastAsia="Times New Roman" w:hAnsi="Arial" w:cs="Arial"/>
          <w:lang w:eastAsia="lv-LV"/>
        </w:rPr>
        <w:t>1. Ziņas par atsavināmo objektu:</w:t>
      </w:r>
    </w:p>
    <w:p w14:paraId="26D63979" w14:textId="77777777" w:rsidR="00AB63A8" w:rsidRPr="006D05A0" w:rsidRDefault="00AB63A8" w:rsidP="00AB63A8">
      <w:pPr>
        <w:suppressAutoHyphens/>
        <w:autoSpaceDN w:val="0"/>
        <w:spacing w:after="0" w:line="240" w:lineRule="auto"/>
        <w:jc w:val="both"/>
        <w:textAlignment w:val="baseline"/>
        <w:rPr>
          <w:rFonts w:ascii="Arial" w:eastAsia="Times New Roman" w:hAnsi="Arial" w:cs="Arial"/>
          <w:lang w:eastAsia="lv-LV"/>
        </w:rPr>
      </w:pPr>
      <w:r w:rsidRPr="006D05A0">
        <w:rPr>
          <w:rFonts w:ascii="Arial" w:eastAsia="Times New Roman" w:hAnsi="Arial" w:cs="Arial"/>
          <w:lang w:eastAsia="lv-LV"/>
        </w:rPr>
        <w:t xml:space="preserve">1.1. Nekustamais īpašums “Strauti”, Bunkas pagasts, Dienvidkurzemes novads, kadastra Nr. 6446 002 0056 (turpmāk  – nekustamais īpašums), sastāv no zemes vienības ar kadastra apzīmējumu 6446 002 0051 0,7867 ha, no tiem 0,7867 ha lauksaimniecības zeme. </w:t>
      </w:r>
    </w:p>
    <w:p w14:paraId="0367AB8E" w14:textId="77777777" w:rsidR="00AB63A8" w:rsidRPr="006D05A0" w:rsidRDefault="00AB63A8" w:rsidP="00AB63A8">
      <w:pPr>
        <w:suppressAutoHyphens/>
        <w:autoSpaceDN w:val="0"/>
        <w:spacing w:after="0" w:line="240" w:lineRule="auto"/>
        <w:jc w:val="both"/>
        <w:textAlignment w:val="baseline"/>
        <w:rPr>
          <w:rFonts w:ascii="Arial" w:eastAsia="Calibri" w:hAnsi="Arial" w:cs="Arial"/>
        </w:rPr>
      </w:pPr>
      <w:r w:rsidRPr="006D05A0">
        <w:rPr>
          <w:rFonts w:ascii="Arial" w:eastAsia="Times New Roman" w:hAnsi="Arial" w:cs="Arial"/>
          <w:lang w:eastAsia="lv-LV"/>
        </w:rPr>
        <w:t xml:space="preserve">1.2. </w:t>
      </w:r>
      <w:r w:rsidRPr="006D05A0">
        <w:rPr>
          <w:rFonts w:ascii="Arial" w:eastAsia="Calibri" w:hAnsi="Arial" w:cs="Arial"/>
        </w:rPr>
        <w:t>Īpašuma tiesības uz nekustamo īpašumu nostiprinātas uz Dienvidkurzemes novada pašvaldības iekļautās Priekules novada pašvaldības vārda Kurzemes rajona tiesas Bunkas pagasta zemesgrāmatas nodalījumā Nr.100000611881.</w:t>
      </w:r>
    </w:p>
    <w:p w14:paraId="3B2D1CD6" w14:textId="77777777" w:rsidR="00AB63A8" w:rsidRPr="006D05A0" w:rsidRDefault="00AB63A8" w:rsidP="00AB63A8">
      <w:pPr>
        <w:suppressAutoHyphens/>
        <w:autoSpaceDN w:val="0"/>
        <w:spacing w:after="0" w:line="240" w:lineRule="auto"/>
        <w:jc w:val="both"/>
        <w:textAlignment w:val="baseline"/>
        <w:rPr>
          <w:rFonts w:ascii="Arial" w:eastAsia="Calibri" w:hAnsi="Arial" w:cs="Arial"/>
        </w:rPr>
      </w:pPr>
      <w:r w:rsidRPr="006D05A0">
        <w:rPr>
          <w:rFonts w:ascii="Arial" w:eastAsia="Times New Roman" w:hAnsi="Arial" w:cs="Arial"/>
          <w:lang w:eastAsia="lv-LV"/>
        </w:rPr>
        <w:t xml:space="preserve">1.3. Nekustamā īpašuma – izsoles sākumcena </w:t>
      </w:r>
      <w:r w:rsidRPr="006D05A0">
        <w:rPr>
          <w:rFonts w:ascii="Arial" w:eastAsia="Times New Roman" w:hAnsi="Arial" w:cs="Arial"/>
          <w:b/>
          <w:lang w:eastAsia="lv-LV"/>
        </w:rPr>
        <w:t>2645,00</w:t>
      </w:r>
      <w:r w:rsidRPr="006D05A0">
        <w:rPr>
          <w:rFonts w:ascii="Arial" w:eastAsia="Calibri" w:hAnsi="Arial" w:cs="Arial"/>
          <w:b/>
        </w:rPr>
        <w:t xml:space="preserve"> EUR </w:t>
      </w:r>
      <w:r w:rsidRPr="006D05A0">
        <w:rPr>
          <w:rFonts w:ascii="Arial" w:eastAsia="Calibri" w:hAnsi="Arial" w:cs="Arial"/>
        </w:rPr>
        <w:t xml:space="preserve">(divi tūkstoši seši simti četrdesmit pieci </w:t>
      </w:r>
      <w:proofErr w:type="spellStart"/>
      <w:r w:rsidRPr="006D05A0">
        <w:rPr>
          <w:rFonts w:ascii="Arial" w:eastAsia="Calibri" w:hAnsi="Arial" w:cs="Arial"/>
          <w:i/>
        </w:rPr>
        <w:t>euro</w:t>
      </w:r>
      <w:proofErr w:type="spellEnd"/>
      <w:r w:rsidRPr="006D05A0">
        <w:rPr>
          <w:rFonts w:ascii="Arial" w:eastAsia="Calibri" w:hAnsi="Arial" w:cs="Arial"/>
        </w:rPr>
        <w:t xml:space="preserve"> un 00 centi).</w:t>
      </w:r>
      <w:r w:rsidRPr="006D05A0">
        <w:rPr>
          <w:rFonts w:ascii="Arial" w:eastAsia="Times New Roman" w:hAnsi="Arial" w:cs="Arial"/>
          <w:lang w:eastAsia="lv-LV"/>
        </w:rPr>
        <w:t xml:space="preserve"> </w:t>
      </w:r>
    </w:p>
    <w:p w14:paraId="4CB804B3" w14:textId="77777777" w:rsidR="00AB63A8" w:rsidRPr="006D05A0" w:rsidRDefault="00AB63A8" w:rsidP="00AB63A8">
      <w:pPr>
        <w:suppressAutoHyphens/>
        <w:autoSpaceDN w:val="0"/>
        <w:spacing w:after="0" w:line="240" w:lineRule="auto"/>
        <w:jc w:val="both"/>
        <w:textAlignment w:val="baseline"/>
        <w:rPr>
          <w:rFonts w:ascii="Arial" w:eastAsia="Times New Roman" w:hAnsi="Arial" w:cs="Arial"/>
          <w:color w:val="000000"/>
          <w:lang w:eastAsia="lv-LV"/>
        </w:rPr>
      </w:pPr>
      <w:r w:rsidRPr="006D05A0">
        <w:rPr>
          <w:rFonts w:ascii="Arial" w:eastAsia="Times New Roman" w:hAnsi="Arial" w:cs="Arial"/>
          <w:color w:val="000000"/>
          <w:lang w:eastAsia="lv-LV"/>
        </w:rPr>
        <w:t xml:space="preserve">1.4. Nekustamā īpašuma lietošanas veids – lauksaimniecība. </w:t>
      </w:r>
    </w:p>
    <w:p w14:paraId="4A992164" w14:textId="77777777" w:rsidR="00AB63A8" w:rsidRPr="006D05A0" w:rsidRDefault="00AB63A8" w:rsidP="00AB63A8">
      <w:pPr>
        <w:suppressAutoHyphens/>
        <w:autoSpaceDN w:val="0"/>
        <w:spacing w:after="0" w:line="240" w:lineRule="auto"/>
        <w:textAlignment w:val="baseline"/>
        <w:rPr>
          <w:rFonts w:ascii="Arial" w:eastAsia="Times New Roman" w:hAnsi="Arial" w:cs="Arial"/>
          <w:lang w:eastAsia="lv-LV"/>
        </w:rPr>
      </w:pPr>
      <w:r w:rsidRPr="006D05A0">
        <w:rPr>
          <w:rFonts w:ascii="Arial" w:eastAsia="Times New Roman" w:hAnsi="Arial" w:cs="Arial"/>
          <w:lang w:eastAsia="lv-LV"/>
        </w:rPr>
        <w:t xml:space="preserve">1.5. Maksāšanas līdzekļi noteikti </w:t>
      </w:r>
      <w:proofErr w:type="spellStart"/>
      <w:r w:rsidRPr="006D05A0">
        <w:rPr>
          <w:rFonts w:ascii="Arial" w:eastAsia="Times New Roman" w:hAnsi="Arial" w:cs="Arial"/>
          <w:i/>
          <w:lang w:eastAsia="lv-LV"/>
        </w:rPr>
        <w:t>euro</w:t>
      </w:r>
      <w:proofErr w:type="spellEnd"/>
      <w:r w:rsidRPr="006D05A0">
        <w:rPr>
          <w:rFonts w:ascii="Arial" w:eastAsia="Times New Roman" w:hAnsi="Arial" w:cs="Arial"/>
          <w:lang w:eastAsia="lv-LV"/>
        </w:rPr>
        <w:t>.</w:t>
      </w:r>
    </w:p>
    <w:p w14:paraId="6FA2D56A" w14:textId="77777777" w:rsidR="00AB63A8" w:rsidRPr="006D05A0" w:rsidRDefault="00AB63A8" w:rsidP="00AB63A8">
      <w:pPr>
        <w:suppressAutoHyphens/>
        <w:autoSpaceDN w:val="0"/>
        <w:spacing w:after="0" w:line="240" w:lineRule="auto"/>
        <w:jc w:val="both"/>
        <w:textAlignment w:val="baseline"/>
        <w:rPr>
          <w:rFonts w:ascii="Arial" w:eastAsia="Times New Roman" w:hAnsi="Arial" w:cs="Arial"/>
          <w:lang w:eastAsia="lv-LV"/>
        </w:rPr>
      </w:pPr>
      <w:r w:rsidRPr="006D05A0">
        <w:rPr>
          <w:rFonts w:ascii="Arial" w:eastAsia="Times New Roman" w:hAnsi="Arial" w:cs="Arial"/>
          <w:lang w:eastAsia="lv-LV"/>
        </w:rPr>
        <w:t>1.6. Izsoles mērķis – pārdot nekustamu īpašumu  mutiskā  izsolē  ar augšupejošu soli (turpmāk – izsole).</w:t>
      </w:r>
    </w:p>
    <w:p w14:paraId="54E2266A" w14:textId="77777777" w:rsidR="00AB63A8" w:rsidRPr="006D05A0" w:rsidRDefault="00AB63A8" w:rsidP="00AB63A8">
      <w:pPr>
        <w:suppressAutoHyphens/>
        <w:autoSpaceDN w:val="0"/>
        <w:spacing w:after="0" w:line="240" w:lineRule="auto"/>
        <w:textAlignment w:val="baseline"/>
        <w:rPr>
          <w:rFonts w:ascii="Arial" w:eastAsia="Times New Roman" w:hAnsi="Arial" w:cs="Arial"/>
          <w:lang w:eastAsia="lv-LV"/>
        </w:rPr>
      </w:pPr>
      <w:r w:rsidRPr="006D05A0">
        <w:rPr>
          <w:rFonts w:ascii="Arial" w:eastAsia="Times New Roman" w:hAnsi="Arial" w:cs="Arial"/>
          <w:lang w:eastAsia="lv-LV"/>
        </w:rPr>
        <w:t xml:space="preserve">1.7. Izsoles solis </w:t>
      </w:r>
      <w:r w:rsidRPr="006D05A0">
        <w:rPr>
          <w:rFonts w:ascii="Arial" w:eastAsia="Times New Roman" w:hAnsi="Arial" w:cs="Arial"/>
          <w:b/>
          <w:lang w:eastAsia="lv-LV"/>
        </w:rPr>
        <w:t xml:space="preserve">50,00 EUR </w:t>
      </w:r>
      <w:r w:rsidRPr="006D05A0">
        <w:rPr>
          <w:rFonts w:ascii="Arial" w:eastAsia="Times New Roman" w:hAnsi="Arial" w:cs="Arial"/>
          <w:lang w:eastAsia="lv-LV"/>
        </w:rPr>
        <w:t xml:space="preserve">(piecdesmit </w:t>
      </w:r>
      <w:proofErr w:type="spellStart"/>
      <w:r w:rsidRPr="006D05A0">
        <w:rPr>
          <w:rFonts w:ascii="Arial" w:eastAsia="Times New Roman" w:hAnsi="Arial" w:cs="Arial"/>
          <w:i/>
          <w:lang w:eastAsia="lv-LV"/>
        </w:rPr>
        <w:t>euro</w:t>
      </w:r>
      <w:proofErr w:type="spellEnd"/>
      <w:r w:rsidRPr="006D05A0">
        <w:rPr>
          <w:rFonts w:ascii="Arial" w:eastAsia="Times New Roman" w:hAnsi="Arial" w:cs="Arial"/>
          <w:lang w:eastAsia="lv-LV"/>
        </w:rPr>
        <w:t xml:space="preserve"> un 00 centi).</w:t>
      </w:r>
    </w:p>
    <w:p w14:paraId="02E8815C"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 xml:space="preserve">1.8. </w:t>
      </w:r>
      <w:r w:rsidRPr="006D05A0">
        <w:rPr>
          <w:rFonts w:ascii="Arial" w:eastAsia="Calibri" w:hAnsi="Arial" w:cs="Arial"/>
          <w:b/>
          <w:lang w:eastAsia="lv-LV"/>
        </w:rPr>
        <w:t xml:space="preserve">Nodrošinājuma nauda – 10% apmērā no izsoles sākumcenas 264,50 </w:t>
      </w:r>
      <w:r w:rsidRPr="006D05A0">
        <w:rPr>
          <w:rFonts w:ascii="Arial" w:eastAsia="Calibri" w:hAnsi="Arial" w:cs="Arial"/>
          <w:b/>
          <w:color w:val="000000"/>
          <w:lang w:eastAsia="lv-LV"/>
        </w:rPr>
        <w:t xml:space="preserve">EUR </w:t>
      </w:r>
      <w:r w:rsidRPr="006D05A0">
        <w:rPr>
          <w:rFonts w:ascii="Arial" w:eastAsia="Calibri" w:hAnsi="Arial" w:cs="Arial"/>
          <w:color w:val="000000"/>
          <w:lang w:eastAsia="lv-LV"/>
        </w:rPr>
        <w:t xml:space="preserve">(divi simti sešdesmit četri </w:t>
      </w:r>
      <w:proofErr w:type="spellStart"/>
      <w:r w:rsidRPr="006D05A0">
        <w:rPr>
          <w:rFonts w:ascii="Arial" w:eastAsia="Calibri" w:hAnsi="Arial" w:cs="Arial"/>
          <w:i/>
          <w:color w:val="000000"/>
          <w:lang w:eastAsia="lv-LV"/>
        </w:rPr>
        <w:t>euro</w:t>
      </w:r>
      <w:proofErr w:type="spellEnd"/>
      <w:r w:rsidRPr="006D05A0">
        <w:rPr>
          <w:rFonts w:ascii="Arial" w:eastAsia="Calibri" w:hAnsi="Arial" w:cs="Arial"/>
          <w:i/>
          <w:color w:val="000000"/>
          <w:lang w:eastAsia="lv-LV"/>
        </w:rPr>
        <w:t xml:space="preserve"> un 50 centi</w:t>
      </w:r>
      <w:r w:rsidRPr="006D05A0">
        <w:rPr>
          <w:rFonts w:ascii="Arial" w:eastAsia="Calibri" w:hAnsi="Arial" w:cs="Arial"/>
          <w:color w:val="000000"/>
          <w:lang w:eastAsia="lv-LV"/>
        </w:rPr>
        <w:t>)</w:t>
      </w:r>
      <w:r w:rsidRPr="006D05A0">
        <w:rPr>
          <w:rFonts w:ascii="Arial" w:eastAsia="Calibri" w:hAnsi="Arial" w:cs="Arial"/>
          <w:color w:val="FF0000"/>
          <w:lang w:eastAsia="lv-LV"/>
        </w:rPr>
        <w:t xml:space="preserve"> </w:t>
      </w:r>
      <w:r w:rsidRPr="006D05A0">
        <w:rPr>
          <w:rFonts w:ascii="Arial" w:eastAsia="Calibri" w:hAnsi="Arial" w:cs="Arial"/>
          <w:lang w:eastAsia="lv-LV"/>
        </w:rPr>
        <w:t>jāieskaita Dienvidkurzemes novada pašvaldības, reģistrācijas Nr.90000058625, Lielā iela 76, Grobiņa, Dienvidkurzemes novads, norēķinu kontā: AS “SEB banka”, SWIFT kods: UNLALV2X, norēķinu konts: LV73UNLA0050014272020. Nodrošinājums uzskatāms par iesniegtu, ja attiecīgā naudas summa ir ieskaitīta izsoles noteikumos norādītajā bankas kontā vai iemaksāta jebkurā Dienvidkurzemes novada pašvaldības kasē, norēķinoties ar bankas norēķinu karti.</w:t>
      </w:r>
    </w:p>
    <w:p w14:paraId="2CB75986"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1.9. Izsoles rīkotājs – Dienvidkurzemes novada pašvaldībā iekļautās Priekules novada pašvaldības Īpašumu atsavināšanas un nomas tiesību izsoles komisija (turpmāk – izsoles komisija).</w:t>
      </w:r>
    </w:p>
    <w:p w14:paraId="10F23EE1"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p>
    <w:p w14:paraId="3862F603" w14:textId="77777777" w:rsidR="00AB63A8" w:rsidRPr="006D05A0" w:rsidRDefault="00AB63A8" w:rsidP="00AB63A8">
      <w:pPr>
        <w:suppressAutoHyphens/>
        <w:autoSpaceDN w:val="0"/>
        <w:spacing w:after="0" w:line="240" w:lineRule="auto"/>
        <w:contextualSpacing/>
        <w:jc w:val="center"/>
        <w:textAlignment w:val="baseline"/>
        <w:rPr>
          <w:rFonts w:ascii="Arial" w:eastAsia="Calibri" w:hAnsi="Arial" w:cs="Arial"/>
          <w:b/>
          <w:lang w:eastAsia="lv-LV"/>
        </w:rPr>
      </w:pPr>
      <w:r w:rsidRPr="006D05A0">
        <w:rPr>
          <w:rFonts w:ascii="Arial" w:eastAsia="Calibri" w:hAnsi="Arial" w:cs="Arial"/>
          <w:b/>
          <w:lang w:eastAsia="lv-LV"/>
        </w:rPr>
        <w:t>2. Informācijas publicēšanas kārtība</w:t>
      </w:r>
    </w:p>
    <w:p w14:paraId="47849460" w14:textId="77777777" w:rsidR="00AB63A8" w:rsidRPr="006D05A0" w:rsidRDefault="00AB63A8" w:rsidP="00AB63A8">
      <w:pPr>
        <w:suppressAutoHyphens/>
        <w:autoSpaceDN w:val="0"/>
        <w:spacing w:after="0" w:line="240" w:lineRule="auto"/>
        <w:contextualSpacing/>
        <w:jc w:val="center"/>
        <w:textAlignment w:val="baseline"/>
        <w:rPr>
          <w:rFonts w:ascii="Arial" w:eastAsia="Calibri" w:hAnsi="Arial" w:cs="Arial"/>
          <w:b/>
          <w:lang w:eastAsia="lv-LV"/>
        </w:rPr>
      </w:pPr>
    </w:p>
    <w:p w14:paraId="443D050F"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2.1. Pēc nekustamā īpašuma izsoles noteikumu apstiprināšanas, tiek izsludināta nekustamā īpašuma – atsavināšana. Sludinājums par izsoli publicējams oficiālajā izdevumā „Latvijas Vēstnesis” un Dienvidkurzemes novada pašvaldības apvienoto novadu (Aizputes, Durbes, Grobiņas, Nīcas, Pāvilostas, Priekules, Rucavas, Vaiņodes) mājas lapās, ne vēlāk kā četras nedēļas pirms izsoles pieteikuma termiņa beigām. Atsavināšanas paziņojums var tikt ievietots arī citos informācijas avotos.</w:t>
      </w:r>
    </w:p>
    <w:p w14:paraId="73F7F6A6" w14:textId="77777777" w:rsidR="00AB63A8" w:rsidRPr="006D05A0" w:rsidRDefault="00AB63A8" w:rsidP="00AB63A8">
      <w:pPr>
        <w:suppressAutoHyphens/>
        <w:autoSpaceDN w:val="0"/>
        <w:spacing w:after="0" w:line="240" w:lineRule="auto"/>
        <w:jc w:val="both"/>
        <w:textAlignment w:val="baseline"/>
        <w:rPr>
          <w:rFonts w:ascii="Arial" w:eastAsia="Times New Roman" w:hAnsi="Arial" w:cs="Arial"/>
          <w:lang w:eastAsia="lv-LV"/>
        </w:rPr>
      </w:pPr>
      <w:r w:rsidRPr="006D05A0">
        <w:rPr>
          <w:rFonts w:ascii="Arial" w:eastAsia="Times New Roman" w:hAnsi="Arial" w:cs="Arial"/>
          <w:lang w:eastAsia="lv-LV"/>
        </w:rPr>
        <w:t xml:space="preserve">2.2. Vienlaikus ar sludinājumu personai, kuras īpašuma tiesības nostiprinātas zemesgrāmatā un kurai ir pirmpirkuma tiesības, nosūtāms paziņojums par izsoli, </w:t>
      </w:r>
      <w:r w:rsidRPr="006D05A0">
        <w:rPr>
          <w:rFonts w:ascii="Arial" w:eastAsia="Times New Roman" w:hAnsi="Arial" w:cs="Arial"/>
          <w:lang w:eastAsia="lv-LV"/>
        </w:rPr>
        <w:lastRenderedPageBreak/>
        <w:t>norādot, ka šīs tiesības var izmantot tikai tad, ja to rakstveidā piesaka sludinājumā norādītajā termiņā.</w:t>
      </w:r>
    </w:p>
    <w:p w14:paraId="0ABE3538"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 xml:space="preserve">2.3. Ja izsludinātājā termiņā ir saņemts pirmpirkumu tiesību izmantošanas pieteikums no personas, kurai ir pirmpirkuma tiesības un kura </w:t>
      </w:r>
      <w:r w:rsidRPr="006D05A0">
        <w:rPr>
          <w:rFonts w:ascii="Arial" w:eastAsia="Calibri" w:hAnsi="Arial" w:cs="Arial"/>
          <w:u w:val="single"/>
          <w:lang w:eastAsia="lv-LV"/>
        </w:rPr>
        <w:t>nav</w:t>
      </w:r>
      <w:r w:rsidRPr="006D05A0">
        <w:rPr>
          <w:rFonts w:ascii="Arial" w:eastAsia="Calibri" w:hAnsi="Arial" w:cs="Arial"/>
          <w:lang w:eastAsia="lv-LV"/>
        </w:rPr>
        <w:t xml:space="preserve"> minēta Publiskas personas mantas atsavināšanas likuma 4.panta ceturtajā daļā, tā var iegūt objektu par izsolē nosolīto augstāko cenu. Šai personai 10 dienu laikā no izsoles rezultātu apstiprināšanas jāpaziņo izsoles rīkotājam par pirmpirkuma tiesību izmantošanu, jānoslēdz pirkuma līgums un jāsamaksā augstākā nosolītā cena, ja izsoles noteikumos nav paredzēta citāda samaksas kārtība.   </w:t>
      </w:r>
    </w:p>
    <w:p w14:paraId="3E0C6303" w14:textId="77777777" w:rsidR="00AB63A8" w:rsidRPr="006D05A0" w:rsidRDefault="00AB63A8" w:rsidP="00AB63A8">
      <w:pPr>
        <w:suppressAutoHyphens/>
        <w:autoSpaceDN w:val="0"/>
        <w:spacing w:after="0" w:line="240" w:lineRule="auto"/>
        <w:jc w:val="both"/>
        <w:textAlignment w:val="baseline"/>
        <w:rPr>
          <w:rFonts w:ascii="Arial" w:eastAsia="Times New Roman" w:hAnsi="Arial" w:cs="Arial"/>
          <w:lang w:eastAsia="lv-LV"/>
        </w:rPr>
      </w:pPr>
      <w:r w:rsidRPr="006D05A0">
        <w:rPr>
          <w:rFonts w:ascii="Arial" w:eastAsia="Times New Roman" w:hAnsi="Arial" w:cs="Arial"/>
          <w:lang w:eastAsia="lv-LV"/>
        </w:rPr>
        <w:t>2.4. Publiskas personas mantas atsavināšanas likuma 4.panta ceturtajā daļā minētās personas uzaicina viena mēneša laikā iesniegt pieteikumu par objekta pirkšanu. Ja norādītajā termiņā no minētajām personām ir saņemts viens pieteikums, izsoli nerīko un ar šo personu slēdz pirkuma līgumu par nosacīto cenu.</w:t>
      </w:r>
    </w:p>
    <w:p w14:paraId="7C3F305F"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 xml:space="preserve">2.5. Ja pieteikumu par objekta pirkšanu noteiktajā termiņā iesniegušas vairākas Publiskas personas mantas atsavināšanas likuma 4.panta ceturtajā daļā minētās personas, tiek rīkota izsole starp šīm personām šajos noteikumos noteiktajā kārtībā. </w:t>
      </w:r>
    </w:p>
    <w:p w14:paraId="1F2F94E4" w14:textId="77777777" w:rsidR="00AB63A8" w:rsidRPr="006D05A0" w:rsidRDefault="00AB63A8" w:rsidP="00AB63A8">
      <w:pPr>
        <w:suppressAutoHyphens/>
        <w:autoSpaceDN w:val="0"/>
        <w:spacing w:after="0" w:line="240" w:lineRule="auto"/>
        <w:jc w:val="both"/>
        <w:textAlignment w:val="baseline"/>
        <w:rPr>
          <w:rFonts w:ascii="Arial" w:eastAsia="Times New Roman" w:hAnsi="Arial" w:cs="Arial"/>
          <w:lang w:eastAsia="lv-LV"/>
        </w:rPr>
      </w:pPr>
      <w:r w:rsidRPr="006D05A0">
        <w:rPr>
          <w:rFonts w:ascii="Arial" w:eastAsia="Times New Roman" w:hAnsi="Arial" w:cs="Arial"/>
          <w:lang w:eastAsia="lv-LV"/>
        </w:rPr>
        <w:t xml:space="preserve">2.6. Ja izsludinātajā termiņā Publiskas personas mantas atsavināšanas likuma 4.panta ceturtajā daļā minētās personas </w:t>
      </w:r>
      <w:r w:rsidRPr="006D05A0">
        <w:rPr>
          <w:rFonts w:ascii="Arial" w:eastAsia="Times New Roman" w:hAnsi="Arial" w:cs="Arial"/>
          <w:u w:val="single"/>
          <w:lang w:eastAsia="lv-LV"/>
        </w:rPr>
        <w:t>nav</w:t>
      </w:r>
      <w:r w:rsidRPr="006D05A0">
        <w:rPr>
          <w:rFonts w:ascii="Arial" w:eastAsia="Times New Roman" w:hAnsi="Arial" w:cs="Arial"/>
          <w:lang w:eastAsia="lv-LV"/>
        </w:rPr>
        <w:t xml:space="preserve"> iesniegušas pieteikumu par izsolāmā objekta pirkšanu noteiktajā kārtībā vai iesniegušas atteikumu, rīkojama izsole šajos noteikumos noteiktajā kārtībā. Šajā gadījumā minētās personas ir tiesīgas iegādāties objektu vispārējā kārtībā, kā arī tad, ja tiek rīkotas atkārtotas izsoles vai nosacītā cena tiek pazemināta.</w:t>
      </w:r>
    </w:p>
    <w:p w14:paraId="7F6FA359" w14:textId="77777777" w:rsidR="00AB63A8" w:rsidRPr="006D05A0" w:rsidRDefault="00AB63A8" w:rsidP="00AB63A8">
      <w:pPr>
        <w:suppressAutoHyphens/>
        <w:autoSpaceDN w:val="0"/>
        <w:spacing w:after="0" w:line="240" w:lineRule="auto"/>
        <w:jc w:val="both"/>
        <w:textAlignment w:val="baseline"/>
        <w:rPr>
          <w:rFonts w:ascii="Arial" w:eastAsia="Times New Roman" w:hAnsi="Arial" w:cs="Arial"/>
          <w:lang w:eastAsia="lv-LV"/>
        </w:rPr>
      </w:pPr>
    </w:p>
    <w:p w14:paraId="78DA9A32" w14:textId="77777777" w:rsidR="00AB63A8" w:rsidRPr="006D05A0" w:rsidRDefault="00AB63A8" w:rsidP="00AB63A8">
      <w:pPr>
        <w:suppressAutoHyphens/>
        <w:autoSpaceDN w:val="0"/>
        <w:spacing w:after="0" w:line="240" w:lineRule="auto"/>
        <w:contextualSpacing/>
        <w:jc w:val="center"/>
        <w:textAlignment w:val="baseline"/>
        <w:rPr>
          <w:rFonts w:ascii="Arial" w:eastAsia="Calibri" w:hAnsi="Arial" w:cs="Arial"/>
          <w:b/>
          <w:lang w:eastAsia="lv-LV"/>
        </w:rPr>
      </w:pPr>
      <w:r w:rsidRPr="006D05A0">
        <w:rPr>
          <w:rFonts w:ascii="Arial" w:eastAsia="Calibri" w:hAnsi="Arial" w:cs="Arial"/>
          <w:b/>
          <w:lang w:eastAsia="lv-LV"/>
        </w:rPr>
        <w:t>3. Izsoles dalībnieku reģistrācijas kārtība</w:t>
      </w:r>
    </w:p>
    <w:p w14:paraId="755A5C95" w14:textId="77777777" w:rsidR="00AB63A8" w:rsidRPr="006D05A0" w:rsidRDefault="00AB63A8" w:rsidP="00AB63A8">
      <w:pPr>
        <w:suppressAutoHyphens/>
        <w:autoSpaceDN w:val="0"/>
        <w:spacing w:after="0" w:line="240" w:lineRule="auto"/>
        <w:contextualSpacing/>
        <w:jc w:val="center"/>
        <w:textAlignment w:val="baseline"/>
        <w:rPr>
          <w:rFonts w:ascii="Arial" w:eastAsia="Calibri" w:hAnsi="Arial" w:cs="Arial"/>
          <w:b/>
          <w:lang w:eastAsia="lv-LV"/>
        </w:rPr>
      </w:pPr>
    </w:p>
    <w:p w14:paraId="269EBA0A"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3.1. Dalībnieku reģistrācija tiek uzsākta pēc oficiālā paziņojuma publicēšanas izdevumā „Latvijas Vēstnesis”.</w:t>
      </w:r>
    </w:p>
    <w:p w14:paraId="3253D97D"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bCs/>
          <w:color w:val="000000"/>
          <w:lang w:eastAsia="lv-LV"/>
        </w:rPr>
      </w:pPr>
      <w:r w:rsidRPr="006D05A0">
        <w:rPr>
          <w:rFonts w:ascii="Arial" w:eastAsia="Calibri" w:hAnsi="Arial" w:cs="Arial"/>
          <w:lang w:eastAsia="lv-LV"/>
        </w:rPr>
        <w:t>3.2</w:t>
      </w:r>
      <w:r w:rsidRPr="006D05A0">
        <w:rPr>
          <w:rFonts w:ascii="Arial" w:eastAsia="Calibri" w:hAnsi="Arial" w:cs="Arial"/>
          <w:b/>
          <w:lang w:eastAsia="lv-LV"/>
        </w:rPr>
        <w:t xml:space="preserve">. Dalībnieku reģistrācija tiek pārtraukta 2021.gada 08.novembrī </w:t>
      </w:r>
      <w:r w:rsidRPr="006D05A0">
        <w:rPr>
          <w:rFonts w:ascii="Arial" w:eastAsia="Calibri" w:hAnsi="Arial" w:cs="Arial"/>
          <w:b/>
          <w:color w:val="000000"/>
          <w:lang w:eastAsia="lv-LV"/>
        </w:rPr>
        <w:t>plkst.13.00</w:t>
      </w:r>
      <w:r w:rsidRPr="006D05A0">
        <w:rPr>
          <w:rFonts w:ascii="Arial" w:eastAsia="Calibri" w:hAnsi="Arial" w:cs="Arial"/>
          <w:bCs/>
          <w:color w:val="000000"/>
          <w:lang w:eastAsia="lv-LV"/>
        </w:rPr>
        <w:t>.</w:t>
      </w:r>
    </w:p>
    <w:p w14:paraId="55CB71AB"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 xml:space="preserve">3.3. Izsoles dalībnieku reģistrācija notiek klātienē jebkurā apvienoto novadu Valsts un pašvaldības vienotajā klientu apkalpošanas centrā vai nosūtot elektroniski parakstītu pieteikumu uz e-pastu: </w:t>
      </w:r>
      <w:hyperlink r:id="rId5" w:history="1">
        <w:r w:rsidRPr="006D05A0">
          <w:rPr>
            <w:rFonts w:ascii="Arial" w:eastAsia="Calibri" w:hAnsi="Arial" w:cs="Arial"/>
            <w:color w:val="0000FF"/>
            <w:u w:val="single"/>
            <w:lang w:eastAsia="lv-LV"/>
          </w:rPr>
          <w:t>dome@priekulesnovads.lv</w:t>
        </w:r>
      </w:hyperlink>
      <w:r w:rsidRPr="006D05A0">
        <w:rPr>
          <w:rFonts w:ascii="Arial" w:eastAsia="Calibri" w:hAnsi="Arial" w:cs="Arial"/>
          <w:lang w:eastAsia="lv-LV"/>
        </w:rPr>
        <w:t xml:space="preserve"> </w:t>
      </w:r>
    </w:p>
    <w:p w14:paraId="78D47E1E" w14:textId="77777777" w:rsidR="00AB63A8" w:rsidRPr="006D05A0" w:rsidRDefault="00AB63A8" w:rsidP="00AB63A8">
      <w:pPr>
        <w:suppressAutoHyphens/>
        <w:autoSpaceDN w:val="0"/>
        <w:spacing w:after="0" w:line="240" w:lineRule="auto"/>
        <w:jc w:val="both"/>
        <w:textAlignment w:val="baseline"/>
        <w:rPr>
          <w:rFonts w:ascii="Calibri" w:eastAsia="Calibri" w:hAnsi="Calibri"/>
          <w:sz w:val="22"/>
          <w:szCs w:val="22"/>
        </w:rPr>
      </w:pPr>
      <w:r w:rsidRPr="006D05A0">
        <w:rPr>
          <w:rFonts w:ascii="Arial" w:eastAsia="Calibri" w:hAnsi="Arial" w:cs="Arial"/>
          <w:lang w:eastAsia="lv-LV"/>
        </w:rPr>
        <w:t xml:space="preserve">3.4. </w:t>
      </w:r>
      <w:r w:rsidRPr="006D05A0">
        <w:rPr>
          <w:rFonts w:ascii="Arial" w:eastAsia="Calibri" w:hAnsi="Arial" w:cs="Arial"/>
          <w:u w:val="single"/>
          <w:lang w:eastAsia="lv-LV"/>
        </w:rPr>
        <w:t xml:space="preserve">Līdz reģistrācijai </w:t>
      </w:r>
      <w:r w:rsidRPr="006D05A0">
        <w:rPr>
          <w:rFonts w:ascii="Arial" w:eastAsia="Calibri" w:hAnsi="Arial" w:cs="Arial"/>
          <w:lang w:eastAsia="lv-LV"/>
        </w:rPr>
        <w:t>izsoles dalībniekiem jāiemaksā Dienvidkurzemes novada pašvaldības, reģistrācijas Nr.90000058625, Lielā iela 76, Grobiņa, Dienvidkurzemes novads, norēķinu kontā: AS “SEB banka”, SWIFT kods: UNLALV2X, norēķinu konts: LV73UNLA0050014272020</w:t>
      </w:r>
      <w:r w:rsidRPr="006D05A0">
        <w:rPr>
          <w:rFonts w:ascii="Calibri" w:eastAsia="Calibri" w:hAnsi="Calibri"/>
          <w:sz w:val="22"/>
          <w:szCs w:val="22"/>
        </w:rPr>
        <w:t xml:space="preserve"> </w:t>
      </w:r>
      <w:r w:rsidRPr="006D05A0">
        <w:rPr>
          <w:rFonts w:ascii="Arial" w:eastAsia="Calibri" w:hAnsi="Arial" w:cs="Arial"/>
          <w:lang w:eastAsia="lv-LV"/>
        </w:rPr>
        <w:t>vai jebkurā Dienvidkurzemes novada pašvaldības kasē, norēķinoties ar bankas norēķinu karti, 1.8.punktā noteiktā nodrošinājuma nauda.</w:t>
      </w:r>
    </w:p>
    <w:p w14:paraId="0AF72C4E"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 xml:space="preserve">Maksājums uzskatāms par iesniegtu, ja attiecīgā naudas summa ir ieskaitīta izsoles noteikumos norādītajā bankas kontā vai iemaksāta kasē. </w:t>
      </w:r>
    </w:p>
    <w:p w14:paraId="476B52ED" w14:textId="77777777" w:rsidR="00AB63A8" w:rsidRPr="006D05A0" w:rsidRDefault="00AB63A8" w:rsidP="00AB63A8">
      <w:pPr>
        <w:suppressAutoHyphens/>
        <w:autoSpaceDN w:val="0"/>
        <w:spacing w:after="12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3.5. Par izsoles dalībnieku var kļūt jebkura fiziska vai juridiska persona, kurai ir tiesības iegūt Latvijas Republikā nekustamo īpašumu un kuras pieteikušās izsolei šajos noteikumos paredzētajā kārtībā. Pretendentiem līdz ar pieteikumu jāiesniedz šādi dokumenti:</w:t>
      </w:r>
    </w:p>
    <w:p w14:paraId="7B59167A"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 xml:space="preserve">3.5.1. </w:t>
      </w:r>
      <w:r w:rsidRPr="006D05A0">
        <w:rPr>
          <w:rFonts w:ascii="Arial" w:eastAsia="Calibri" w:hAnsi="Arial" w:cs="Arial"/>
          <w:u w:val="single"/>
          <w:lang w:eastAsia="lv-LV"/>
        </w:rPr>
        <w:t>Fiziskām personām:</w:t>
      </w:r>
      <w:r w:rsidRPr="006D05A0">
        <w:rPr>
          <w:rFonts w:ascii="Arial" w:eastAsia="Calibri" w:hAnsi="Arial" w:cs="Arial"/>
          <w:lang w:eastAsia="lv-LV"/>
        </w:rPr>
        <w:t xml:space="preserve"> </w:t>
      </w:r>
    </w:p>
    <w:p w14:paraId="23C031FF" w14:textId="77777777" w:rsidR="00AB63A8" w:rsidRPr="006D05A0" w:rsidRDefault="00AB63A8" w:rsidP="00AB63A8">
      <w:pPr>
        <w:suppressAutoHyphens/>
        <w:autoSpaceDE w:val="0"/>
        <w:autoSpaceDN w:val="0"/>
        <w:adjustRightInd w:val="0"/>
        <w:spacing w:after="0" w:line="240" w:lineRule="auto"/>
        <w:jc w:val="both"/>
        <w:textAlignment w:val="baseline"/>
        <w:rPr>
          <w:rFonts w:ascii="Arial" w:eastAsia="Times New Roman" w:hAnsi="Arial" w:cs="Arial"/>
          <w:lang w:eastAsia="lv-LV"/>
        </w:rPr>
      </w:pPr>
      <w:r w:rsidRPr="006D05A0">
        <w:rPr>
          <w:rFonts w:ascii="Arial" w:eastAsia="Times New Roman" w:hAnsi="Arial" w:cs="Arial"/>
          <w:lang w:eastAsia="lv-LV"/>
        </w:rPr>
        <w:t>3.5.1.1. Dienvidkurzemes novada pašvaldībai adresēts pieteikums (1.pielikums) par vēlēšanos iegādāties nekustamo īpašumu (atsavināmo objektu), saskaņā ar izsoles noteikumiem;</w:t>
      </w:r>
    </w:p>
    <w:p w14:paraId="1F4AB7DD"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3.5.1.2. jāuzrāda pase vai personas apliecība;</w:t>
      </w:r>
    </w:p>
    <w:p w14:paraId="107C63EB" w14:textId="77777777" w:rsidR="00AB63A8" w:rsidRPr="006D05A0" w:rsidRDefault="00AB63A8" w:rsidP="00AB63A8">
      <w:pPr>
        <w:suppressAutoHyphens/>
        <w:autoSpaceDN w:val="0"/>
        <w:spacing w:after="0" w:line="240" w:lineRule="auto"/>
        <w:contextualSpacing/>
        <w:jc w:val="both"/>
        <w:textAlignment w:val="baseline"/>
        <w:rPr>
          <w:rFonts w:ascii="Arial" w:eastAsia="Times New Roman" w:hAnsi="Arial" w:cs="Arial"/>
          <w:lang w:eastAsia="lv-LV"/>
        </w:rPr>
      </w:pPr>
      <w:r w:rsidRPr="006D05A0">
        <w:rPr>
          <w:rFonts w:ascii="Arial" w:eastAsia="Calibri" w:hAnsi="Arial" w:cs="Arial"/>
          <w:lang w:eastAsia="lv-LV"/>
        </w:rPr>
        <w:t xml:space="preserve">3.5.1.3. </w:t>
      </w:r>
      <w:r w:rsidRPr="006D05A0">
        <w:rPr>
          <w:rFonts w:ascii="Arial" w:eastAsia="Times New Roman" w:hAnsi="Arial" w:cs="Arial"/>
          <w:lang w:eastAsia="lv-LV"/>
        </w:rPr>
        <w:t>noteiktajā kārtībā apliecināta pilnvara pārstāvēt fizisku personu izsolē  (uzrādot personu apliecinošu dokumentu) – ja to pārstāv cita persona;</w:t>
      </w:r>
    </w:p>
    <w:p w14:paraId="0F11DE8E"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3.5.1.4. maksājuma apliecinošs dokuments par nodrošinājuma iemaksu.</w:t>
      </w:r>
    </w:p>
    <w:p w14:paraId="3B939932"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lastRenderedPageBreak/>
        <w:t xml:space="preserve">Pirms pretendenta reģistrēšanas izsoles dalībnieku sarakstā Īpašumu atsavināšanas un nomas tiesību izsoles komisija attiecībā uz fizisku personu pārbaudīs informāciju par Valsts ieņēmumu dienesta administrēto nodokļu parādiem, tajā skaitā sociālās apdrošināšanas obligāto iemaksu parādiem, kas kopsummā pārsniedz 150 </w:t>
      </w:r>
      <w:proofErr w:type="spellStart"/>
      <w:r w:rsidRPr="006D05A0">
        <w:rPr>
          <w:rFonts w:ascii="Arial" w:eastAsia="Calibri" w:hAnsi="Arial" w:cs="Arial"/>
          <w:i/>
          <w:lang w:eastAsia="lv-LV"/>
        </w:rPr>
        <w:t>euro</w:t>
      </w:r>
      <w:proofErr w:type="spellEnd"/>
      <w:r w:rsidRPr="006D05A0">
        <w:rPr>
          <w:rFonts w:ascii="Arial" w:eastAsia="Calibri" w:hAnsi="Arial" w:cs="Arial"/>
          <w:lang w:eastAsia="lv-LV"/>
        </w:rPr>
        <w:t xml:space="preserve">, iegūstot informāciju Valsts ieņēmumu dienesta administrēto nodokļu (nodevu) parādnieku datubāzē. Faktu, ka informācija iegūta minētajā datubāzē, apliecina izdruka no šīs datubāzes, kurā fiksēts informācijas iegūšanas laiks. </w:t>
      </w:r>
    </w:p>
    <w:p w14:paraId="2868E211"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 xml:space="preserve">3.5.2. </w:t>
      </w:r>
      <w:r w:rsidRPr="006D05A0">
        <w:rPr>
          <w:rFonts w:ascii="Arial" w:eastAsia="Calibri" w:hAnsi="Arial" w:cs="Arial"/>
          <w:u w:val="single"/>
          <w:lang w:eastAsia="lv-LV"/>
        </w:rPr>
        <w:t>Juridiskām personām:</w:t>
      </w:r>
    </w:p>
    <w:p w14:paraId="5AB563EA"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3.5.2.1. Dienvidkurzemes novada pašvaldībai adresēts pieteikums (1.pielikums) par vēlēšanos iegādāties nekustamo īpašuma (atsavināmo objektu), saskaņā ar izsoles noteikumiem;</w:t>
      </w:r>
    </w:p>
    <w:p w14:paraId="7BC6FB9E"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 xml:space="preserve">3.5.2.2. </w:t>
      </w:r>
      <w:r w:rsidRPr="006D05A0">
        <w:rPr>
          <w:rFonts w:ascii="Arial" w:eastAsia="Times New Roman" w:hAnsi="Arial" w:cs="Arial"/>
          <w:lang w:eastAsia="lv-LV"/>
        </w:rPr>
        <w:t>attiecīgās institūcijas pilnvarojums iesniegt pieteikumu dalībai izsolē un pilnvarojums pārstāvībai izsolē (ja to nedara pārvaldes institūcija (amatpersona);</w:t>
      </w:r>
    </w:p>
    <w:p w14:paraId="1BAFE705"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3.5.2.3. maksājuma apliecinošs dokuments par nodrošinājuma iemaksu.</w:t>
      </w:r>
    </w:p>
    <w:p w14:paraId="463E5FCA" w14:textId="77777777" w:rsidR="00AB63A8" w:rsidRPr="006D05A0" w:rsidRDefault="00AB63A8" w:rsidP="00AB63A8">
      <w:pPr>
        <w:suppressAutoHyphens/>
        <w:autoSpaceDE w:val="0"/>
        <w:autoSpaceDN w:val="0"/>
        <w:adjustRightInd w:val="0"/>
        <w:spacing w:after="0" w:line="240" w:lineRule="auto"/>
        <w:jc w:val="both"/>
        <w:textAlignment w:val="baseline"/>
        <w:rPr>
          <w:rFonts w:ascii="Arial" w:eastAsia="Calibri" w:hAnsi="Arial" w:cs="Arial"/>
          <w:lang w:eastAsia="lv-LV"/>
        </w:rPr>
      </w:pPr>
      <w:r w:rsidRPr="006D05A0">
        <w:rPr>
          <w:rFonts w:ascii="Arial" w:eastAsia="Calibri" w:hAnsi="Arial" w:cs="Arial"/>
          <w:lang w:eastAsia="lv-LV"/>
        </w:rPr>
        <w:t>Pirms pretendenta reģistrēšanas izsoles dalībnieku sarakstā Īpašumu atsavināšanas un nomas tiesību izsoles komisija attiecībā uz juridisku personu pārbaudīs informāciju:</w:t>
      </w:r>
    </w:p>
    <w:p w14:paraId="61EDB254"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  par attiecīgo juridisko personu, pārvaldes institūciju (amatpersonu) kompetences apjomu, iegūstot izziņu Latvijas Republikas Uzņēmumu reģistra datubāzē. Faktu, ka informācija iegūta minētajā datubāzē, apliecina izdruka no šīs datubāzes;</w:t>
      </w:r>
    </w:p>
    <w:p w14:paraId="76DF3A92"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 xml:space="preserve">- par Valsts ieņēmumu dienesta administrēto nodokļu parādiem, tajā skaitā sociālās apdrošināšanas obligāto iemaksu parādiem, kas kopsummā pārsniedz 150 </w:t>
      </w:r>
      <w:proofErr w:type="spellStart"/>
      <w:r w:rsidRPr="006D05A0">
        <w:rPr>
          <w:rFonts w:ascii="Arial" w:eastAsia="Calibri" w:hAnsi="Arial" w:cs="Arial"/>
          <w:i/>
          <w:lang w:eastAsia="lv-LV"/>
        </w:rPr>
        <w:t>euro</w:t>
      </w:r>
      <w:proofErr w:type="spellEnd"/>
      <w:r w:rsidRPr="006D05A0">
        <w:rPr>
          <w:rFonts w:ascii="Arial" w:eastAsia="Calibri" w:hAnsi="Arial" w:cs="Arial"/>
          <w:lang w:eastAsia="lv-LV"/>
        </w:rPr>
        <w:t xml:space="preserve">, iegūstot informāciju Valsts ieņēmumu dienesta administrēto nodokļu (nodevu) parādnieku datubāzē. Faktu, ka informācija iegūta minētajā datubāzē, apliecina izdruka no šīs datubāzes, kurā fiksēts informācijas iegūšanas laiks. </w:t>
      </w:r>
    </w:p>
    <w:p w14:paraId="6CD6EF1E"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 xml:space="preserve">3.5.3. </w:t>
      </w:r>
      <w:r w:rsidRPr="006D05A0">
        <w:rPr>
          <w:rFonts w:ascii="Arial" w:eastAsia="Calibri" w:hAnsi="Arial" w:cs="Arial"/>
          <w:u w:val="single"/>
          <w:lang w:eastAsia="lv-LV"/>
        </w:rPr>
        <w:t>Ārvalsts juridiskām personām</w:t>
      </w:r>
      <w:r w:rsidRPr="006D05A0">
        <w:rPr>
          <w:rFonts w:ascii="Arial" w:eastAsia="Calibri" w:hAnsi="Arial" w:cs="Arial"/>
          <w:lang w:eastAsia="lv-LV"/>
        </w:rPr>
        <w:t>:</w:t>
      </w:r>
    </w:p>
    <w:p w14:paraId="0CA04A50"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3.5.3.1. Dienvidkurzemes novada pašvaldībai adresēts pieteikums (1.pielikums) par vēlēšanos iegādāties nekustamo īpašumu (atsavināmo objektu), saskaņā ar izsoles noteikumiem;</w:t>
      </w:r>
    </w:p>
    <w:p w14:paraId="7C4F8EA3"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Times New Roman" w:hAnsi="Arial" w:cs="Arial"/>
          <w:lang w:eastAsia="lv-LV"/>
        </w:rPr>
        <w:t xml:space="preserve">3.5.3.2. </w:t>
      </w:r>
      <w:r w:rsidRPr="006D05A0">
        <w:rPr>
          <w:rFonts w:ascii="Arial" w:eastAsia="Calibri" w:hAnsi="Arial" w:cs="Arial"/>
          <w:lang w:eastAsia="lv-LV"/>
        </w:rPr>
        <w:t xml:space="preserve">to apkalpojušās Latvijas vai ārvalsts bankas izziņu par finanšu resursu pieejamību; </w:t>
      </w:r>
    </w:p>
    <w:p w14:paraId="13201088"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3.5.3.3. maksājuma apliecinošs dokuments par nodrošinājuma iemaksu.</w:t>
      </w:r>
    </w:p>
    <w:p w14:paraId="5026FB0F"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Ārvalstīs izsniegtie dokumenti tiek pieņemti, ja tie noformēti atbilstoši Latvijai saistošo starptautisko līgumu noteikumiem.</w:t>
      </w:r>
    </w:p>
    <w:p w14:paraId="027A5D7F" w14:textId="77777777" w:rsidR="00AB63A8" w:rsidRPr="006D05A0" w:rsidRDefault="00AB63A8" w:rsidP="00AB63A8">
      <w:pPr>
        <w:suppressAutoHyphens/>
        <w:autoSpaceDN w:val="0"/>
        <w:spacing w:after="12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3.6.  Reģistrācijai iesniegtie dokumenti izsoles dalībniekam atpakaļ netiek atdoti.</w:t>
      </w:r>
    </w:p>
    <w:p w14:paraId="2B618BF5"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3.7. Izsoles rīkotājs sastāda to izsoles dalībnieku sarakstu, kuri izpildījuši izsoles priekšnoteikumus, norādot šādas ziņas:</w:t>
      </w:r>
    </w:p>
    <w:p w14:paraId="58430009"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3.7.1. izsoles dalībnieka kārtas numuru;</w:t>
      </w:r>
    </w:p>
    <w:p w14:paraId="1D65356F"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3.7.2. izsoles dalībnieka vārdu, uzvārdu, personas kodu; juridiskas personas nosaukumu, vienoto reģistrācijas numuru, pilnvarotas personas (pārstāvja) vārdu, uzvārdu, personas kodu;</w:t>
      </w:r>
    </w:p>
    <w:p w14:paraId="4EBFA6D6"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3.7.3. izsoles dalībnieka deklarēto dzīvesvietas adresi vai juridisko adresi;</w:t>
      </w:r>
    </w:p>
    <w:p w14:paraId="29702C78"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 xml:space="preserve">3.7.4. atzīme par nodrošinājuma iemaksu un iesniegtajiem pieteikuma dokumentiem. </w:t>
      </w:r>
    </w:p>
    <w:p w14:paraId="4F66D16F"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3.8. Reģistrētajam izsoles dalībniekam tiek izsniegta reģistrācijas apliecība (2.pielikums).</w:t>
      </w:r>
    </w:p>
    <w:p w14:paraId="367D60FF"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3.9. Izsoles komisija nav tiesīga līdz izsoles sākumam iepazīstināt fiziskās un juridiskās personas ar ziņām par citiem izsoles dalībniekiem.</w:t>
      </w:r>
    </w:p>
    <w:p w14:paraId="02FEF008"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b/>
          <w:lang w:eastAsia="lv-LV"/>
        </w:rPr>
      </w:pPr>
      <w:r w:rsidRPr="006D05A0">
        <w:rPr>
          <w:rFonts w:ascii="Arial" w:eastAsia="Calibri" w:hAnsi="Arial" w:cs="Arial"/>
          <w:lang w:eastAsia="lv-LV"/>
        </w:rPr>
        <w:t>3.10. Izsoles dalībnieki netiek reģistrēti:</w:t>
      </w:r>
    </w:p>
    <w:p w14:paraId="094B0AC6"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3.10.1. ja vēl nav iestājies vai jau ir beidzies dalībnieku reģistrācijas termiņš;</w:t>
      </w:r>
    </w:p>
    <w:p w14:paraId="1EE8F353"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3.10.2. ja nav iesniegti noteikumu 3.punkta 3.5.apakšpunktā minētie dokumenti;</w:t>
      </w:r>
    </w:p>
    <w:p w14:paraId="69CB73C2" w14:textId="77777777" w:rsidR="00AB63A8" w:rsidRPr="006D05A0" w:rsidRDefault="00AB63A8" w:rsidP="00AB63A8">
      <w:pPr>
        <w:suppressAutoHyphens/>
        <w:autoSpaceDE w:val="0"/>
        <w:autoSpaceDN w:val="0"/>
        <w:adjustRightInd w:val="0"/>
        <w:spacing w:after="0" w:line="240" w:lineRule="auto"/>
        <w:jc w:val="both"/>
        <w:textAlignment w:val="baseline"/>
        <w:rPr>
          <w:rFonts w:ascii="Arial" w:eastAsia="Times New Roman" w:hAnsi="Arial" w:cs="Arial"/>
          <w:lang w:eastAsia="lv-LV"/>
        </w:rPr>
      </w:pPr>
      <w:r w:rsidRPr="006D05A0">
        <w:rPr>
          <w:rFonts w:ascii="Arial" w:eastAsia="Times New Roman" w:hAnsi="Arial" w:cs="Arial"/>
          <w:lang w:eastAsia="lv-LV"/>
        </w:rPr>
        <w:t>3.10.3. rakstiski nav apliecinājis, ka piekrīt atsavināmā nekustamā īpašuma izsoles</w:t>
      </w:r>
    </w:p>
    <w:p w14:paraId="3D24C869" w14:textId="77777777" w:rsidR="00AB63A8" w:rsidRPr="006D05A0" w:rsidRDefault="00AB63A8" w:rsidP="00AB63A8">
      <w:pPr>
        <w:suppressAutoHyphens/>
        <w:autoSpaceDE w:val="0"/>
        <w:autoSpaceDN w:val="0"/>
        <w:adjustRightInd w:val="0"/>
        <w:spacing w:after="0" w:line="240" w:lineRule="auto"/>
        <w:jc w:val="both"/>
        <w:textAlignment w:val="baseline"/>
        <w:rPr>
          <w:rFonts w:ascii="Arial" w:eastAsia="Times New Roman" w:hAnsi="Arial" w:cs="Arial"/>
          <w:lang w:eastAsia="lv-LV"/>
        </w:rPr>
      </w:pPr>
      <w:r w:rsidRPr="006D05A0">
        <w:rPr>
          <w:rFonts w:ascii="Arial" w:eastAsia="Times New Roman" w:hAnsi="Arial" w:cs="Arial"/>
          <w:lang w:eastAsia="lv-LV"/>
        </w:rPr>
        <w:t>noteikumiem;</w:t>
      </w:r>
    </w:p>
    <w:p w14:paraId="472927BB" w14:textId="77777777" w:rsidR="00AB63A8" w:rsidRPr="006D05A0" w:rsidRDefault="00AB63A8" w:rsidP="00AB63A8">
      <w:pPr>
        <w:suppressAutoHyphens/>
        <w:autoSpaceDN w:val="0"/>
        <w:spacing w:after="0" w:line="240" w:lineRule="auto"/>
        <w:textAlignment w:val="baseline"/>
        <w:rPr>
          <w:rFonts w:ascii="Arial" w:eastAsia="Calibri" w:hAnsi="Arial" w:cs="Arial"/>
          <w:lang w:eastAsia="lv-LV"/>
        </w:rPr>
      </w:pPr>
      <w:r w:rsidRPr="006D05A0">
        <w:rPr>
          <w:rFonts w:ascii="Arial" w:eastAsia="Calibri" w:hAnsi="Arial" w:cs="Arial"/>
          <w:lang w:eastAsia="lv-LV"/>
        </w:rPr>
        <w:lastRenderedPageBreak/>
        <w:t>3.10.4. saskaņā ar LR normatīvajiem aktiem nav tiesību piedalīties izsolē.</w:t>
      </w:r>
    </w:p>
    <w:p w14:paraId="10E604A2" w14:textId="77777777" w:rsidR="00AB63A8" w:rsidRPr="006D05A0" w:rsidRDefault="00AB63A8" w:rsidP="00AB63A8">
      <w:pPr>
        <w:suppressAutoHyphens/>
        <w:autoSpaceDN w:val="0"/>
        <w:spacing w:after="0" w:line="240" w:lineRule="auto"/>
        <w:textAlignment w:val="baseline"/>
        <w:rPr>
          <w:rFonts w:ascii="Arial" w:eastAsia="Calibri" w:hAnsi="Arial" w:cs="Arial"/>
          <w:lang w:eastAsia="lv-LV"/>
        </w:rPr>
      </w:pPr>
      <w:r w:rsidRPr="006D05A0">
        <w:rPr>
          <w:rFonts w:ascii="Arial" w:eastAsia="Calibri" w:hAnsi="Arial" w:cs="Arial"/>
          <w:lang w:eastAsia="lv-LV"/>
        </w:rPr>
        <w:t>3.11.  Izsoles dalībnieki pirms izsoles paraksta izsoles noteikumus.</w:t>
      </w:r>
    </w:p>
    <w:p w14:paraId="634C6A34"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3.12. Ja kāda persona izsolē vēlas izmantot pirmpirkuma tiesības, tas jāpaziņo līdz ar pārējiem izsoles noteikumiem.</w:t>
      </w:r>
    </w:p>
    <w:p w14:paraId="0593454E"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3.13. Pirmpirkuma tiesīgā persona iesniedz pieteikumu, kurā tiek norādīts pirmpirkuma tiesību pieteikšanās fakts un pamats, uz kura šādas tiesības tiek pieteiktas un jāiesniedz pirmpirkuma tiesību apliecinošus dokumentus:</w:t>
      </w:r>
    </w:p>
    <w:p w14:paraId="7DD670D6"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 xml:space="preserve">3.13.1. īpašuma tiesību apliecinošus dokumentu kopijas; </w:t>
      </w:r>
    </w:p>
    <w:p w14:paraId="26B3C817"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3.13.2. zemes robežu plāna kopiju;</w:t>
      </w:r>
    </w:p>
    <w:p w14:paraId="5A0FE80E" w14:textId="77777777" w:rsidR="00AB63A8" w:rsidRPr="006D05A0" w:rsidRDefault="00AB63A8" w:rsidP="00AB63A8">
      <w:pPr>
        <w:suppressAutoHyphens/>
        <w:autoSpaceDN w:val="0"/>
        <w:spacing w:after="12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3.13.3. citi dokumenti, kas apliecina pirmpirkuma tiesības.</w:t>
      </w:r>
    </w:p>
    <w:p w14:paraId="2F4648CA" w14:textId="77777777" w:rsidR="00AB63A8" w:rsidRPr="006D05A0" w:rsidRDefault="00AB63A8" w:rsidP="00AB63A8">
      <w:pPr>
        <w:suppressAutoHyphens/>
        <w:autoSpaceDN w:val="0"/>
        <w:spacing w:after="120" w:line="240" w:lineRule="auto"/>
        <w:contextualSpacing/>
        <w:jc w:val="both"/>
        <w:textAlignment w:val="baseline"/>
        <w:rPr>
          <w:rFonts w:ascii="Arial" w:eastAsia="Calibri" w:hAnsi="Arial" w:cs="Arial"/>
          <w:b/>
          <w:lang w:eastAsia="lv-LV"/>
        </w:rPr>
      </w:pPr>
    </w:p>
    <w:p w14:paraId="36632FD8" w14:textId="77777777" w:rsidR="00AB63A8" w:rsidRPr="006D05A0" w:rsidRDefault="00AB63A8" w:rsidP="00AB63A8">
      <w:pPr>
        <w:suppressAutoHyphens/>
        <w:autoSpaceDN w:val="0"/>
        <w:spacing w:after="120" w:line="240" w:lineRule="auto"/>
        <w:ind w:left="928"/>
        <w:contextualSpacing/>
        <w:jc w:val="center"/>
        <w:textAlignment w:val="baseline"/>
        <w:rPr>
          <w:rFonts w:ascii="Arial" w:eastAsia="Calibri" w:hAnsi="Arial" w:cs="Arial"/>
          <w:b/>
          <w:lang w:eastAsia="lv-LV"/>
        </w:rPr>
      </w:pPr>
      <w:r w:rsidRPr="006D05A0">
        <w:rPr>
          <w:rFonts w:ascii="Arial" w:eastAsia="Calibri" w:hAnsi="Arial" w:cs="Arial"/>
          <w:b/>
          <w:lang w:eastAsia="lv-LV"/>
        </w:rPr>
        <w:t>4. Izsoles process</w:t>
      </w:r>
    </w:p>
    <w:p w14:paraId="162F4FBB" w14:textId="77777777" w:rsidR="00AB63A8" w:rsidRPr="006D05A0" w:rsidRDefault="00AB63A8" w:rsidP="00AB63A8">
      <w:pPr>
        <w:suppressAutoHyphens/>
        <w:autoSpaceDN w:val="0"/>
        <w:spacing w:after="120" w:line="240" w:lineRule="auto"/>
        <w:ind w:left="928"/>
        <w:contextualSpacing/>
        <w:jc w:val="center"/>
        <w:textAlignment w:val="baseline"/>
        <w:rPr>
          <w:rFonts w:ascii="Arial" w:eastAsia="Calibri" w:hAnsi="Arial" w:cs="Arial"/>
          <w:b/>
          <w:lang w:eastAsia="lv-LV"/>
        </w:rPr>
      </w:pPr>
    </w:p>
    <w:p w14:paraId="30127FBE"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 xml:space="preserve">4.1. Izsolē var piedalīties, ja pieteikums iesniegts sludinājumā noteiktajā termiņā un izpildīti izsoles priekšnoteikumi. </w:t>
      </w:r>
    </w:p>
    <w:p w14:paraId="50BB6873"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 xml:space="preserve">4.2. Izsoles organizētāja un rīkotāja atbildīgās amatpersonas, kā arī citas personas, kuras saskaņā ar amata pienākumiem vai atsevišķu uzdevumu ir klāt mantas pārdošanā izsolē (tās organizēšanā, rīkošanā), nedrīkst paši būt pircēji, kā arī nedrīkst </w:t>
      </w:r>
    </w:p>
    <w:p w14:paraId="40A2E81B" w14:textId="77777777" w:rsidR="00AB63A8" w:rsidRPr="006D05A0" w:rsidRDefault="00AB63A8" w:rsidP="00AB63A8">
      <w:pPr>
        <w:suppressAutoHyphens/>
        <w:autoSpaceDN w:val="0"/>
        <w:spacing w:after="0" w:line="240" w:lineRule="auto"/>
        <w:contextualSpacing/>
        <w:textAlignment w:val="baseline"/>
        <w:rPr>
          <w:rFonts w:ascii="Arial" w:eastAsia="Calibri" w:hAnsi="Arial" w:cs="Arial"/>
          <w:lang w:eastAsia="lv-LV"/>
        </w:rPr>
      </w:pPr>
      <w:r w:rsidRPr="006D05A0">
        <w:rPr>
          <w:rFonts w:ascii="Arial" w:eastAsia="Calibri" w:hAnsi="Arial" w:cs="Arial"/>
          <w:lang w:eastAsia="lv-LV"/>
        </w:rPr>
        <w:t xml:space="preserve">pirkt citu uzdevumā. </w:t>
      </w:r>
      <w:r w:rsidRPr="006D05A0">
        <w:rPr>
          <w:rFonts w:ascii="Arial" w:eastAsia="Calibri" w:hAnsi="Arial" w:cs="Arial"/>
          <w:lang w:eastAsia="lv-LV"/>
        </w:rPr>
        <w:br/>
        <w:t>4.3. Starp izsoles dalībniekiem aizliegta vienošanās, kas varētu ietekmēt izsoles rezultātus un gaitu.</w:t>
      </w:r>
    </w:p>
    <w:p w14:paraId="44AF35F7"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4.4. Ja izsolei reģistrējies un uz izsoli ieradies tikai viens dalībnieks</w:t>
      </w:r>
      <w:r w:rsidRPr="006D05A0">
        <w:rPr>
          <w:rFonts w:ascii="Arial" w:eastAsia="Calibri" w:hAnsi="Arial" w:cs="Arial"/>
          <w:i/>
          <w:lang w:eastAsia="lv-LV"/>
        </w:rPr>
        <w:t xml:space="preserve">, </w:t>
      </w:r>
      <w:r w:rsidRPr="006D05A0">
        <w:rPr>
          <w:rFonts w:ascii="Arial" w:eastAsia="Calibri" w:hAnsi="Arial" w:cs="Arial"/>
          <w:lang w:eastAsia="lv-LV"/>
        </w:rPr>
        <w:t>tad izsoli nerīko, pirkuma līgums tiek slēgts saskaņā ar apstiprinātajiem izsoles noteikumiem.</w:t>
      </w:r>
    </w:p>
    <w:p w14:paraId="10B61CA0" w14:textId="77777777" w:rsidR="00AB63A8" w:rsidRPr="006D05A0" w:rsidRDefault="00AB63A8" w:rsidP="00AB63A8">
      <w:pPr>
        <w:suppressAutoHyphens/>
        <w:autoSpaceDN w:val="0"/>
        <w:spacing w:before="100" w:beforeAutospacing="1" w:after="100" w:afterAutospacing="1"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 xml:space="preserve">4.5. Dalībniekam, kurš nav ieradies uz izsoli vai atteicies no dalības izsolē, nodrošinājuma nauda netiek atmaksāta. </w:t>
      </w:r>
    </w:p>
    <w:p w14:paraId="3574DC13" w14:textId="77777777" w:rsidR="00AB63A8" w:rsidRPr="006D05A0" w:rsidRDefault="00AB63A8" w:rsidP="00AB63A8">
      <w:pPr>
        <w:suppressAutoHyphens/>
        <w:autoSpaceDN w:val="0"/>
        <w:spacing w:before="100" w:beforeAutospacing="1" w:after="100" w:afterAutospacing="1"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 xml:space="preserve">4.6. Reģistrētiem dalībniekiem, kuri nenosola izsoles objektu, atmaksā nodrošinājumu naudu 7 (septiņu) darba dienu laikā no pieprasījuma saņemšanas. </w:t>
      </w:r>
    </w:p>
    <w:p w14:paraId="5F2B9659" w14:textId="77777777" w:rsidR="00AB63A8" w:rsidRPr="006D05A0" w:rsidRDefault="00AB63A8" w:rsidP="00AB63A8">
      <w:pPr>
        <w:suppressAutoHyphens/>
        <w:autoSpaceDN w:val="0"/>
        <w:spacing w:after="0" w:line="240" w:lineRule="auto"/>
        <w:ind w:left="928"/>
        <w:contextualSpacing/>
        <w:jc w:val="center"/>
        <w:textAlignment w:val="baseline"/>
        <w:rPr>
          <w:rFonts w:ascii="Arial" w:eastAsia="Calibri" w:hAnsi="Arial" w:cs="Arial"/>
          <w:b/>
          <w:lang w:eastAsia="lv-LV"/>
        </w:rPr>
      </w:pPr>
    </w:p>
    <w:p w14:paraId="2633BF2F" w14:textId="77777777" w:rsidR="00AB63A8" w:rsidRPr="006D05A0" w:rsidRDefault="00AB63A8" w:rsidP="00AB63A8">
      <w:pPr>
        <w:suppressAutoHyphens/>
        <w:autoSpaceDN w:val="0"/>
        <w:spacing w:after="0" w:line="240" w:lineRule="auto"/>
        <w:ind w:left="928"/>
        <w:contextualSpacing/>
        <w:jc w:val="center"/>
        <w:textAlignment w:val="baseline"/>
        <w:rPr>
          <w:rFonts w:ascii="Arial" w:eastAsia="Calibri" w:hAnsi="Arial" w:cs="Arial"/>
          <w:b/>
          <w:lang w:eastAsia="lv-LV"/>
        </w:rPr>
      </w:pPr>
      <w:r w:rsidRPr="006D05A0">
        <w:rPr>
          <w:rFonts w:ascii="Arial" w:eastAsia="Calibri" w:hAnsi="Arial" w:cs="Arial"/>
          <w:b/>
          <w:lang w:eastAsia="lv-LV"/>
        </w:rPr>
        <w:t>5. Izsoles norise</w:t>
      </w:r>
    </w:p>
    <w:p w14:paraId="2A3A224D" w14:textId="77777777" w:rsidR="00AB63A8" w:rsidRPr="006D05A0" w:rsidRDefault="00AB63A8" w:rsidP="00AB63A8">
      <w:pPr>
        <w:suppressAutoHyphens/>
        <w:autoSpaceDN w:val="0"/>
        <w:spacing w:after="0" w:line="240" w:lineRule="auto"/>
        <w:ind w:left="928"/>
        <w:contextualSpacing/>
        <w:jc w:val="center"/>
        <w:textAlignment w:val="baseline"/>
        <w:rPr>
          <w:rFonts w:ascii="Arial" w:eastAsia="Calibri" w:hAnsi="Arial" w:cs="Arial"/>
          <w:b/>
          <w:lang w:eastAsia="lv-LV"/>
        </w:rPr>
      </w:pPr>
    </w:p>
    <w:p w14:paraId="1342AE9B" w14:textId="77777777" w:rsidR="00AB63A8" w:rsidRPr="006D05A0" w:rsidRDefault="00AB63A8" w:rsidP="00AB63A8">
      <w:pPr>
        <w:suppressAutoHyphens/>
        <w:autoSpaceDN w:val="0"/>
        <w:spacing w:after="120" w:line="240" w:lineRule="auto"/>
        <w:contextualSpacing/>
        <w:jc w:val="both"/>
        <w:textAlignment w:val="baseline"/>
        <w:rPr>
          <w:rFonts w:ascii="Arial" w:eastAsia="Calibri" w:hAnsi="Arial" w:cs="Arial"/>
          <w:color w:val="000000"/>
          <w:lang w:eastAsia="lv-LV"/>
        </w:rPr>
      </w:pPr>
      <w:r w:rsidRPr="006D05A0">
        <w:rPr>
          <w:rFonts w:ascii="Arial" w:eastAsia="Calibri" w:hAnsi="Arial" w:cs="Arial"/>
          <w:lang w:eastAsia="lv-LV"/>
        </w:rPr>
        <w:t xml:space="preserve"> 5.1. Izsole notiks </w:t>
      </w:r>
      <w:r w:rsidRPr="006D05A0">
        <w:rPr>
          <w:rFonts w:ascii="Arial" w:eastAsia="Calibri" w:hAnsi="Arial" w:cs="Arial"/>
          <w:b/>
          <w:lang w:eastAsia="lv-LV"/>
        </w:rPr>
        <w:t xml:space="preserve">2021. gada 10.novembrī plkst. 10.40 </w:t>
      </w:r>
      <w:r w:rsidRPr="006D05A0">
        <w:rPr>
          <w:rFonts w:ascii="Arial" w:eastAsia="Calibri" w:hAnsi="Arial" w:cs="Arial"/>
          <w:lang w:eastAsia="lv-LV"/>
        </w:rPr>
        <w:t>Dienvidkurzemes novada pašvaldībā iekļautās</w:t>
      </w:r>
      <w:r w:rsidRPr="006D05A0">
        <w:rPr>
          <w:rFonts w:ascii="Arial" w:eastAsia="Calibri" w:hAnsi="Arial" w:cs="Arial"/>
          <w:b/>
          <w:i/>
          <w:lang w:eastAsia="lv-LV"/>
        </w:rPr>
        <w:t xml:space="preserve"> </w:t>
      </w:r>
      <w:r w:rsidRPr="006D05A0">
        <w:rPr>
          <w:rFonts w:ascii="Arial" w:eastAsia="Calibri" w:hAnsi="Arial" w:cs="Arial"/>
          <w:lang w:eastAsia="lv-LV"/>
        </w:rPr>
        <w:t>Priekules novada pašvaldībā, Saules ielā 1, Priekulē, Dienvidkurzemes novadā.</w:t>
      </w:r>
      <w:r w:rsidRPr="006D05A0">
        <w:rPr>
          <w:rFonts w:ascii="Arial" w:eastAsia="Calibri" w:hAnsi="Arial" w:cs="Arial"/>
          <w:color w:val="000000"/>
          <w:lang w:eastAsia="lv-LV"/>
        </w:rPr>
        <w:t xml:space="preserve"> </w:t>
      </w:r>
    </w:p>
    <w:p w14:paraId="0031207E"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5.2. Izsoli vada izsoles komisijas norīkota persona – izsoles komisijas priekšsēdētājs vai tā vietnieks.</w:t>
      </w:r>
    </w:p>
    <w:p w14:paraId="77B82D61"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 xml:space="preserve">5.3. Izsoles komisijas priekšsēdētāja vai tā vietnieka prombūtnes laikā: </w:t>
      </w:r>
    </w:p>
    <w:p w14:paraId="6FB1D780" w14:textId="77777777" w:rsidR="00AB63A8" w:rsidRPr="006D05A0" w:rsidRDefault="00AB63A8" w:rsidP="00AB63A8">
      <w:pPr>
        <w:suppressAutoHyphens/>
        <w:autoSpaceDE w:val="0"/>
        <w:autoSpaceDN w:val="0"/>
        <w:adjustRightInd w:val="0"/>
        <w:spacing w:after="0" w:line="240" w:lineRule="auto"/>
        <w:jc w:val="both"/>
        <w:textAlignment w:val="baseline"/>
        <w:rPr>
          <w:rFonts w:ascii="Arial" w:eastAsia="Times New Roman" w:hAnsi="Arial" w:cs="Arial"/>
          <w:lang w:eastAsia="lv-LV"/>
        </w:rPr>
      </w:pPr>
      <w:r w:rsidRPr="006D05A0">
        <w:rPr>
          <w:rFonts w:ascii="Arial" w:eastAsia="Times New Roman" w:hAnsi="Arial" w:cs="Arial"/>
          <w:lang w:eastAsia="lv-LV"/>
        </w:rPr>
        <w:t xml:space="preserve">5.3.1. izsoli var pārcelt, paziņojot par to dalībniekiem, kuri jau reģistrēti izsolei un ievietojot šādu paziņojumu pašvaldības mājas lapā vismaz vienu dienu pirms izsoles norises dienas. </w:t>
      </w:r>
    </w:p>
    <w:p w14:paraId="14A53C11" w14:textId="77777777" w:rsidR="00AB63A8" w:rsidRPr="006D05A0" w:rsidRDefault="00AB63A8" w:rsidP="00AB63A8">
      <w:pPr>
        <w:suppressAutoHyphens/>
        <w:autoSpaceDE w:val="0"/>
        <w:autoSpaceDN w:val="0"/>
        <w:adjustRightInd w:val="0"/>
        <w:spacing w:after="0" w:line="240" w:lineRule="auto"/>
        <w:jc w:val="both"/>
        <w:textAlignment w:val="baseline"/>
        <w:rPr>
          <w:rFonts w:ascii="Arial" w:eastAsia="Times New Roman" w:hAnsi="Arial" w:cs="Arial"/>
          <w:lang w:eastAsia="lv-LV"/>
        </w:rPr>
      </w:pPr>
      <w:r w:rsidRPr="006D05A0">
        <w:rPr>
          <w:rFonts w:ascii="Arial" w:eastAsia="Times New Roman" w:hAnsi="Arial" w:cs="Arial"/>
          <w:lang w:eastAsia="lv-LV"/>
        </w:rPr>
        <w:t>5.4. Ja kāds(i) no reģistrētajiem izsoles dalībniekiem neierodas uz izsoli noteiktajā laikā, izsoles vadītājam ir tiesības pārcelt izsoles sākumu par 30 minūtēm vēlāk.</w:t>
      </w:r>
    </w:p>
    <w:p w14:paraId="21FE27AD" w14:textId="77777777" w:rsidR="00AB63A8" w:rsidRPr="006D05A0" w:rsidRDefault="00AB63A8" w:rsidP="00AB63A8">
      <w:pPr>
        <w:suppressAutoHyphens/>
        <w:autoSpaceDE w:val="0"/>
        <w:autoSpaceDN w:val="0"/>
        <w:adjustRightInd w:val="0"/>
        <w:spacing w:after="0" w:line="240" w:lineRule="auto"/>
        <w:jc w:val="both"/>
        <w:textAlignment w:val="baseline"/>
        <w:rPr>
          <w:rFonts w:ascii="Arial" w:eastAsia="Times New Roman" w:hAnsi="Arial" w:cs="Arial"/>
          <w:lang w:eastAsia="lv-LV"/>
        </w:rPr>
      </w:pPr>
      <w:r w:rsidRPr="006D05A0">
        <w:rPr>
          <w:rFonts w:ascii="Arial" w:eastAsia="Times New Roman" w:hAnsi="Arial" w:cs="Arial"/>
          <w:lang w:eastAsia="lv-LV"/>
        </w:rPr>
        <w:t>5.5. Ja vairāk kā puse no komisijas sastāva attaisnojošu iemeslu dēļ nevar ierasties uz izsoli, komisijas priekšsēdētājs pārceļ izsoli un par to paziņo visiem reģistrētajiem izsoles dalībniekiem līdz izsoles norises dienai. Ja paziņošana vairs nav iespējama, komisijas priekšsēdētājs informāciju par izsoles pārcelšanu paziņo izsoles dienā.</w:t>
      </w:r>
    </w:p>
    <w:p w14:paraId="2E44E6F9"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5.6. Atklājot izsoli, izsoles vadītājs klātesošos iepazīstina ar komisijas sastāvu un pārliecinās par  izsoles dalībnieku ierašanos saskaņā ar dalībnieku reģistrācijas sarakstu.</w:t>
      </w:r>
    </w:p>
    <w:p w14:paraId="245DB11B"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5.7. Izsoles vadītājs īsi raksturo pārdodamo nekustamo īpašumu, paziņo izsoles sākuma cenu, kā arī izsoles soli – cenu, par kādu izsoles sākuma cena tiek paaugstināta ar katru nākamo solījumu.</w:t>
      </w:r>
    </w:p>
    <w:p w14:paraId="396019B2"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lastRenderedPageBreak/>
        <w:t>5.8. Izsoles gaitu protokolē. Izsoles protokolā tiek fiksēta izsoles vadītāja un izsoles dalībnieku darbības izsoles gaitā. Protokolu paraksta visi komisijas locekļi.</w:t>
      </w:r>
    </w:p>
    <w:p w14:paraId="36C6A70B"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 xml:space="preserve">5.9. Pēc izsoles vadītāja ziņojuma sākas nosolīšanas process. </w:t>
      </w:r>
    </w:p>
    <w:p w14:paraId="7E03219E"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5.10. Izsoles vadītājs nosauc izsolāmā nekustamā īpašuma sākotnējo cenu un jautā: ”Kurš sola vairāk?”</w:t>
      </w:r>
    </w:p>
    <w:p w14:paraId="592D9552"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5.11. Izsoles dalībnieki, kuri sola vairāk par izsolē noteikto soli, paceļ savu reģistrācijas kartīti ar numuru. Izsoles vadītājs paziņo solītāja reģistrācijas numuru un piedāvāto cenu. Ja neviens no dalībniekiem vairs augstāku cenu nepiedāvā izsoles vadītājs trīs reizes atkārto pēdējo augstāko cenu un pēc trešo reizi atkārtotās cenas fiksē un paziņo dalībnieka kārtas numuru un nosolīto cenu;</w:t>
      </w:r>
    </w:p>
    <w:p w14:paraId="44C64C6C"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5.11.1. izsoles dalībnieks, kurš nepārsola sākumcenu, tālāk izsolē nepiedalās.</w:t>
      </w:r>
    </w:p>
    <w:p w14:paraId="066E98B7"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 xml:space="preserve">5.12. Dalībnieka reģistrācijas numurs un cena tiek fiksēti protokolā. </w:t>
      </w:r>
    </w:p>
    <w:p w14:paraId="5BE550E9"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5.13. Dalībnieks, kurš piedāvājis augstāko cenu pēc nosolīšanas uzrāda izsoles komisijai savu reģistrācijas apliecību un ar savu parakstu protokolā apliecina tajā norādītās cenas atbilstību nosolītajai cenai.</w:t>
      </w:r>
    </w:p>
    <w:p w14:paraId="075DEFD6"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 xml:space="preserve">5.14. Izsoles dalībnieks, kurš nekustamo īpašumu nosolījis, bet neparakstās protokolā, tādejādi atteicies no nosolītā nekustamā īpašuma. Pēc komisijas lēmuma viņš tiek svītrots no dalībnieku saraksta, un viņam netiek atmaksāta nodrošinājuma nauda. Ja pēc tam izsolē ir palikuši vismaz divi dalībnieki, īpašums tiek pārdots izsoles dalībniekam, kurš nosolījis augstāko cenu. </w:t>
      </w:r>
    </w:p>
    <w:p w14:paraId="39C69B84"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5.15. Izsoles protokols un iesniegtie dokumenti paliek izsoles komisijas rīcībā. Nosolītājam, pēc viņa lūguma,  tiek izsniegts protokola noraksts, izraksts vai kopija.</w:t>
      </w:r>
    </w:p>
    <w:p w14:paraId="1348E854" w14:textId="77777777" w:rsidR="00AB63A8" w:rsidRPr="006D05A0" w:rsidRDefault="00AB63A8" w:rsidP="00AB63A8">
      <w:pPr>
        <w:tabs>
          <w:tab w:val="left" w:pos="567"/>
        </w:tabs>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5.16. Pēc dalībnieka, kurš nosolījis nekustamo mantu, lūguma izsoles komisija sagatavo un izsniedz izziņu par izsolē iegūto īpašumu (4.pielikums)</w:t>
      </w:r>
      <w:r w:rsidRPr="006D05A0">
        <w:rPr>
          <w:rFonts w:ascii="Arial" w:eastAsia="Calibri" w:hAnsi="Arial" w:cs="Arial"/>
          <w:i/>
          <w:lang w:eastAsia="lv-LV"/>
        </w:rPr>
        <w:t xml:space="preserve">. </w:t>
      </w:r>
      <w:r w:rsidRPr="006D05A0">
        <w:rPr>
          <w:rFonts w:ascii="Arial" w:eastAsia="Calibri" w:hAnsi="Arial" w:cs="Arial"/>
          <w:lang w:eastAsia="lv-LV"/>
        </w:rPr>
        <w:t xml:space="preserve">Izziņā tiek norādīta izsolē iegūtā manta, nosolītā cena, un samaksas kārtība. </w:t>
      </w:r>
    </w:p>
    <w:p w14:paraId="6F059C07" w14:textId="77777777" w:rsidR="00AB63A8" w:rsidRPr="006D05A0" w:rsidRDefault="00AB63A8" w:rsidP="00AB63A8">
      <w:pPr>
        <w:suppressAutoHyphens/>
        <w:autoSpaceDE w:val="0"/>
        <w:autoSpaceDN w:val="0"/>
        <w:adjustRightInd w:val="0"/>
        <w:spacing w:after="0" w:line="240" w:lineRule="auto"/>
        <w:jc w:val="both"/>
        <w:textAlignment w:val="baseline"/>
        <w:rPr>
          <w:rFonts w:ascii="Arial" w:eastAsia="Times New Roman" w:hAnsi="Arial" w:cs="Arial"/>
          <w:lang w:eastAsia="lv-LV"/>
        </w:rPr>
      </w:pPr>
      <w:r w:rsidRPr="006D05A0">
        <w:rPr>
          <w:rFonts w:ascii="Arial" w:eastAsia="Times New Roman" w:hAnsi="Arial" w:cs="Arial"/>
          <w:lang w:eastAsia="lv-LV"/>
        </w:rPr>
        <w:t>5.17. Nodrošinājums tiek atmaksāts šādos gadījumos:</w:t>
      </w:r>
    </w:p>
    <w:p w14:paraId="453FBD9E" w14:textId="77777777" w:rsidR="00AB63A8" w:rsidRPr="006D05A0" w:rsidRDefault="00AB63A8" w:rsidP="00AB63A8">
      <w:pPr>
        <w:suppressAutoHyphens/>
        <w:autoSpaceDE w:val="0"/>
        <w:autoSpaceDN w:val="0"/>
        <w:adjustRightInd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5.17.1. tiem izsoles dalībniekiem, kuri piedalījušies izsolē, bet nav nosolījuši pārdodamo objektu;</w:t>
      </w:r>
    </w:p>
    <w:p w14:paraId="395A20A7" w14:textId="77777777" w:rsidR="00AB63A8" w:rsidRPr="006D05A0" w:rsidRDefault="00AB63A8" w:rsidP="00AB63A8">
      <w:pPr>
        <w:suppressAutoHyphens/>
        <w:autoSpaceDE w:val="0"/>
        <w:autoSpaceDN w:val="0"/>
        <w:adjustRightInd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5.17.2. ja izsole ir atzīta par spēkā neesošu rīkotāja vainas dēļ.</w:t>
      </w:r>
    </w:p>
    <w:p w14:paraId="51A380BB" w14:textId="77777777" w:rsidR="00AB63A8" w:rsidRPr="006D05A0" w:rsidRDefault="00AB63A8" w:rsidP="00AB63A8">
      <w:pPr>
        <w:suppressAutoHyphens/>
        <w:autoSpaceDE w:val="0"/>
        <w:autoSpaceDN w:val="0"/>
        <w:adjustRightInd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5.18. Dalībniekiem, kuri uz izsoli ir reģistrējušies, bet nav ieradušies, kā arī dalībniekiem, kuri uz izsoli ir ieradušies, bet neveic solīšanu vispār, nodrošinājums atmaksāts netiek.</w:t>
      </w:r>
    </w:p>
    <w:p w14:paraId="088E6C84" w14:textId="77777777" w:rsidR="00AB63A8" w:rsidRPr="006D05A0" w:rsidRDefault="00AB63A8" w:rsidP="00AB63A8">
      <w:pPr>
        <w:suppressAutoHyphens/>
        <w:autoSpaceDN w:val="0"/>
        <w:spacing w:after="0" w:line="240" w:lineRule="auto"/>
        <w:contextualSpacing/>
        <w:jc w:val="center"/>
        <w:textAlignment w:val="baseline"/>
        <w:rPr>
          <w:rFonts w:ascii="Arial" w:eastAsia="Calibri" w:hAnsi="Arial" w:cs="Arial"/>
          <w:b/>
          <w:lang w:eastAsia="lv-LV"/>
        </w:rPr>
      </w:pPr>
    </w:p>
    <w:p w14:paraId="5AE5AA9D" w14:textId="77777777" w:rsidR="00AB63A8" w:rsidRPr="006D05A0" w:rsidRDefault="00AB63A8" w:rsidP="00AB63A8">
      <w:pPr>
        <w:suppressAutoHyphens/>
        <w:autoSpaceDN w:val="0"/>
        <w:spacing w:after="0" w:line="240" w:lineRule="auto"/>
        <w:ind w:left="660"/>
        <w:contextualSpacing/>
        <w:jc w:val="center"/>
        <w:textAlignment w:val="baseline"/>
        <w:rPr>
          <w:rFonts w:ascii="Arial" w:eastAsia="Calibri" w:hAnsi="Arial" w:cs="Arial"/>
          <w:b/>
          <w:lang w:eastAsia="lv-LV"/>
        </w:rPr>
      </w:pPr>
      <w:r w:rsidRPr="006D05A0">
        <w:rPr>
          <w:rFonts w:ascii="Arial" w:eastAsia="Calibri" w:hAnsi="Arial" w:cs="Arial"/>
          <w:b/>
          <w:lang w:eastAsia="lv-LV"/>
        </w:rPr>
        <w:t>6. Samaksas kārtība</w:t>
      </w:r>
    </w:p>
    <w:p w14:paraId="37CF3EC0"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p>
    <w:p w14:paraId="24A70CF1"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6.1. Nosolītājam sava piedāvātā augstākā summa, atrēķinot iemaksāto nodrošinājuma naudu, jāsamaksā par nosolīto nekustamo īpašumu 3 (trīs) mēnešu laikā no izsoles rezultātu apstiprināšanas dienas, ja ar Dienvidkurzemes novada pašvaldības domes lēmumu nav noteikts cits termiņš.</w:t>
      </w:r>
    </w:p>
    <w:p w14:paraId="37A82E14"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6.2. Nokavējot noteikto samaksas termiņu, nosolītājs zaudē iesniegto nodrošinājumu, ja Dienvidkurzemes novada pašvaldības dome ar atsevišķu lēmumu nav nolēmusi nodrošinājuma pilnīgu vai daļēju atmaksu.</w:t>
      </w:r>
    </w:p>
    <w:p w14:paraId="49FC7567"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6.3. Ja nosolītājs līdz 6.1. punktā minētajam datumam nav samaksājis nosolīto summu, komisija ir tiesīga piedāvāt pirkt nekustamo īpašumu pircējam, kurš nosolījis nākamo augstāko cenu.</w:t>
      </w:r>
    </w:p>
    <w:p w14:paraId="7530DCD6"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 xml:space="preserve">6.4. Pārsolītajam pircējam ir tiesības 2 (divu) nedēļu laikā no piedāvājuma saņemšanas dienas paziņot komisijai par nekustamā īpašuma pirkšanu par paša nosolīto augstāko cenu. </w:t>
      </w:r>
    </w:p>
    <w:p w14:paraId="6E94F793"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 xml:space="preserve">6.5. Ja pārsolītais pircējs nesniedz atbildi noteiktajā termiņā, tiek uzskatīts, ka viņš ir noraidījis komisijas piedāvājumu. </w:t>
      </w:r>
    </w:p>
    <w:p w14:paraId="63EAA9BA"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lastRenderedPageBreak/>
        <w:t>6.6. Ja pārsolītais pircējs atbildi sniedz, nokavējot noteikto termiņu ne ilgāk kā par 3 (trīs) dienām, lēmumu par līguma noslēgšanu ar pārsolīto pircēju pieņem Dienvidkurzemes novada pašvaldības dome.</w:t>
      </w:r>
    </w:p>
    <w:p w14:paraId="3C7E30FE"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 xml:space="preserve">6.7. Ja pārsolītais pircējs piekrīt komisijas piedāvājumam, nosolītā summa jāsamaksā noteiktajā termiņā. </w:t>
      </w:r>
    </w:p>
    <w:p w14:paraId="502A53BE"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6.8. Visus izdevumus, kas saistīti ar nekustamā īpašuma pirkuma – pārdevuma līguma slēgšanu un reģistrāciju uz pircēja vārda, sedz pircējs.</w:t>
      </w:r>
    </w:p>
    <w:p w14:paraId="02DB8734"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p>
    <w:p w14:paraId="3ADE8DF0" w14:textId="77777777" w:rsidR="00AB63A8" w:rsidRPr="006D05A0" w:rsidRDefault="00AB63A8" w:rsidP="00AB63A8">
      <w:pPr>
        <w:suppressAutoHyphens/>
        <w:autoSpaceDN w:val="0"/>
        <w:spacing w:after="0" w:line="240" w:lineRule="auto"/>
        <w:contextualSpacing/>
        <w:jc w:val="center"/>
        <w:textAlignment w:val="baseline"/>
        <w:rPr>
          <w:rFonts w:ascii="Arial" w:eastAsia="Calibri" w:hAnsi="Arial" w:cs="Arial"/>
          <w:b/>
          <w:lang w:eastAsia="lv-LV"/>
        </w:rPr>
      </w:pPr>
      <w:r w:rsidRPr="006D05A0">
        <w:rPr>
          <w:rFonts w:ascii="Arial" w:eastAsia="Calibri" w:hAnsi="Arial" w:cs="Arial"/>
          <w:b/>
          <w:lang w:eastAsia="lv-LV"/>
        </w:rPr>
        <w:t>7. Izsoles rezultātu apstiprināšana</w:t>
      </w:r>
    </w:p>
    <w:p w14:paraId="06F804F0"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p>
    <w:p w14:paraId="73E22002"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 xml:space="preserve">7.1. Izsoles rīkotājs apstiprina izsoles protokolu 7 (septiņu) dienu laikā pēc izsoles. </w:t>
      </w:r>
    </w:p>
    <w:p w14:paraId="44F2EF1A"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7.2. Izsoles rezultātus apstiprina tuvākajā kārtējā mēneša Dienvidkurzemes novada pašvaldības domes sēdē.</w:t>
      </w:r>
    </w:p>
    <w:p w14:paraId="36CB9462" w14:textId="77777777" w:rsidR="00AB63A8" w:rsidRPr="006D05A0" w:rsidRDefault="00AB63A8" w:rsidP="00AB63A8">
      <w:pPr>
        <w:suppressAutoHyphens/>
        <w:autoSpaceDE w:val="0"/>
        <w:autoSpaceDN w:val="0"/>
        <w:adjustRightInd w:val="0"/>
        <w:spacing w:after="0" w:line="240" w:lineRule="auto"/>
        <w:jc w:val="both"/>
        <w:textAlignment w:val="baseline"/>
        <w:rPr>
          <w:rFonts w:ascii="Arial" w:eastAsia="Times New Roman" w:hAnsi="Arial" w:cs="Arial"/>
          <w:lang w:eastAsia="lv-LV"/>
        </w:rPr>
      </w:pPr>
      <w:r w:rsidRPr="006D05A0">
        <w:rPr>
          <w:rFonts w:ascii="Arial" w:eastAsia="Times New Roman" w:hAnsi="Arial" w:cs="Arial"/>
          <w:lang w:eastAsia="lv-LV"/>
        </w:rPr>
        <w:t>7.3. Pirkuma līgums (3.pielikums) tiek sagatavots parakstīšanai 7 (septiņu) dienu laikā pēc izsoles rezultātu apstiprināšanas.</w:t>
      </w:r>
    </w:p>
    <w:p w14:paraId="3B084892" w14:textId="77777777" w:rsidR="00AB63A8" w:rsidRPr="006D05A0" w:rsidRDefault="00AB63A8" w:rsidP="00AB63A8">
      <w:pPr>
        <w:suppressAutoHyphens/>
        <w:autoSpaceDE w:val="0"/>
        <w:autoSpaceDN w:val="0"/>
        <w:adjustRightInd w:val="0"/>
        <w:spacing w:after="0" w:line="240" w:lineRule="auto"/>
        <w:jc w:val="both"/>
        <w:textAlignment w:val="baseline"/>
        <w:rPr>
          <w:rFonts w:ascii="Arial" w:eastAsia="Times New Roman" w:hAnsi="Arial" w:cs="Arial"/>
          <w:lang w:eastAsia="lv-LV"/>
        </w:rPr>
      </w:pPr>
    </w:p>
    <w:p w14:paraId="47D4E221" w14:textId="77777777" w:rsidR="00AB63A8" w:rsidRPr="006D05A0" w:rsidRDefault="00AB63A8" w:rsidP="00AB63A8">
      <w:pPr>
        <w:suppressAutoHyphens/>
        <w:autoSpaceDN w:val="0"/>
        <w:spacing w:after="0" w:line="240" w:lineRule="auto"/>
        <w:ind w:left="720"/>
        <w:contextualSpacing/>
        <w:jc w:val="center"/>
        <w:textAlignment w:val="baseline"/>
        <w:rPr>
          <w:rFonts w:ascii="Arial" w:eastAsia="Times New Roman" w:hAnsi="Arial" w:cs="Arial"/>
          <w:b/>
          <w:lang w:eastAsia="lv-LV"/>
        </w:rPr>
      </w:pPr>
      <w:r w:rsidRPr="006D05A0">
        <w:rPr>
          <w:rFonts w:ascii="Arial" w:eastAsia="Times New Roman" w:hAnsi="Arial" w:cs="Arial"/>
          <w:b/>
          <w:lang w:eastAsia="lv-LV"/>
        </w:rPr>
        <w:t>8. Nenotikusī izsole</w:t>
      </w:r>
    </w:p>
    <w:p w14:paraId="4CF3E4B4" w14:textId="77777777" w:rsidR="00AB63A8" w:rsidRPr="006D05A0" w:rsidRDefault="00AB63A8" w:rsidP="00AB63A8">
      <w:pPr>
        <w:suppressAutoHyphens/>
        <w:autoSpaceDN w:val="0"/>
        <w:spacing w:after="0" w:line="240" w:lineRule="auto"/>
        <w:jc w:val="both"/>
        <w:textAlignment w:val="baseline"/>
        <w:rPr>
          <w:rFonts w:ascii="Arial" w:eastAsia="Times New Roman" w:hAnsi="Arial" w:cs="Arial"/>
          <w:lang w:eastAsia="lv-LV"/>
        </w:rPr>
      </w:pPr>
    </w:p>
    <w:p w14:paraId="4399A9A1" w14:textId="77777777" w:rsidR="00AB63A8" w:rsidRPr="006D05A0" w:rsidRDefault="00AB63A8" w:rsidP="00AB63A8">
      <w:pPr>
        <w:suppressAutoHyphens/>
        <w:autoSpaceDN w:val="0"/>
        <w:spacing w:after="0" w:line="240" w:lineRule="auto"/>
        <w:jc w:val="both"/>
        <w:textAlignment w:val="baseline"/>
        <w:rPr>
          <w:rFonts w:ascii="Arial" w:eastAsia="Times New Roman" w:hAnsi="Arial" w:cs="Arial"/>
          <w:lang w:eastAsia="lv-LV"/>
        </w:rPr>
      </w:pPr>
      <w:r w:rsidRPr="006D05A0">
        <w:rPr>
          <w:rFonts w:ascii="Arial" w:eastAsia="Times New Roman" w:hAnsi="Arial" w:cs="Arial"/>
          <w:lang w:eastAsia="lv-LV"/>
        </w:rPr>
        <w:t>8.1. Izsole atzīstama par nenotikušu, ja:</w:t>
      </w:r>
    </w:p>
    <w:p w14:paraId="790D4FF7" w14:textId="77777777" w:rsidR="00AB63A8" w:rsidRPr="006D05A0" w:rsidRDefault="00AB63A8" w:rsidP="00AB63A8">
      <w:pPr>
        <w:suppressAutoHyphens/>
        <w:autoSpaceDN w:val="0"/>
        <w:spacing w:after="0" w:line="240" w:lineRule="auto"/>
        <w:jc w:val="both"/>
        <w:textAlignment w:val="baseline"/>
        <w:rPr>
          <w:rFonts w:ascii="Arial" w:eastAsia="Times New Roman" w:hAnsi="Arial" w:cs="Arial"/>
          <w:lang w:eastAsia="lv-LV"/>
        </w:rPr>
      </w:pPr>
      <w:r w:rsidRPr="006D05A0">
        <w:rPr>
          <w:rFonts w:ascii="Arial" w:eastAsia="Times New Roman" w:hAnsi="Arial" w:cs="Arial"/>
          <w:lang w:eastAsia="lv-LV"/>
        </w:rPr>
        <w:t>8.1.1. noteiktajā laikā ir reģistrējušies vairāk par vienu dalībnieku, bet uz izsoli neviens neierodas;</w:t>
      </w:r>
    </w:p>
    <w:p w14:paraId="0EC1A5B4" w14:textId="77777777" w:rsidR="00AB63A8" w:rsidRPr="006D05A0" w:rsidRDefault="00AB63A8" w:rsidP="00AB63A8">
      <w:pPr>
        <w:suppressAutoHyphens/>
        <w:autoSpaceDN w:val="0"/>
        <w:spacing w:after="0" w:line="240" w:lineRule="auto"/>
        <w:jc w:val="both"/>
        <w:textAlignment w:val="baseline"/>
        <w:rPr>
          <w:rFonts w:ascii="Arial" w:eastAsia="Times New Roman" w:hAnsi="Arial" w:cs="Arial"/>
          <w:lang w:eastAsia="lv-LV"/>
        </w:rPr>
      </w:pPr>
      <w:r w:rsidRPr="006D05A0">
        <w:rPr>
          <w:rFonts w:ascii="Arial" w:eastAsia="Times New Roman" w:hAnsi="Arial" w:cs="Arial"/>
          <w:lang w:eastAsia="lv-LV"/>
        </w:rPr>
        <w:t>8.1.2. noteiktajā termiņā neviens dalībnieks nav reģistrējies;</w:t>
      </w:r>
    </w:p>
    <w:p w14:paraId="35FE9E51" w14:textId="77777777" w:rsidR="00AB63A8" w:rsidRPr="006D05A0" w:rsidRDefault="00AB63A8" w:rsidP="00AB63A8">
      <w:pPr>
        <w:suppressAutoHyphens/>
        <w:autoSpaceDN w:val="0"/>
        <w:spacing w:after="0" w:line="240" w:lineRule="auto"/>
        <w:jc w:val="both"/>
        <w:textAlignment w:val="baseline"/>
        <w:rPr>
          <w:rFonts w:ascii="Arial" w:eastAsia="Times New Roman" w:hAnsi="Arial" w:cs="Arial"/>
          <w:lang w:eastAsia="lv-LV"/>
        </w:rPr>
      </w:pPr>
      <w:r w:rsidRPr="006D05A0">
        <w:rPr>
          <w:rFonts w:ascii="Arial" w:eastAsia="Times New Roman" w:hAnsi="Arial" w:cs="Arial"/>
          <w:lang w:eastAsia="lv-LV"/>
        </w:rPr>
        <w:t>8.1.3. neviens pircējs nav pārsolījis izsoles sākumcenu vai arī nav samaksājis nosolīto cenu.</w:t>
      </w:r>
    </w:p>
    <w:p w14:paraId="040C5E8C" w14:textId="77777777" w:rsidR="00AB63A8" w:rsidRPr="006D05A0" w:rsidRDefault="00AB63A8" w:rsidP="00AB63A8">
      <w:pPr>
        <w:suppressAutoHyphens/>
        <w:autoSpaceDE w:val="0"/>
        <w:autoSpaceDN w:val="0"/>
        <w:adjustRightInd w:val="0"/>
        <w:spacing w:after="0" w:line="240" w:lineRule="auto"/>
        <w:jc w:val="both"/>
        <w:textAlignment w:val="baseline"/>
        <w:rPr>
          <w:rFonts w:ascii="Arial" w:eastAsia="Times New Roman" w:hAnsi="Arial" w:cs="Arial"/>
          <w:lang w:eastAsia="lv-LV"/>
        </w:rPr>
      </w:pPr>
      <w:r w:rsidRPr="006D05A0">
        <w:rPr>
          <w:rFonts w:ascii="Arial" w:eastAsia="Times New Roman" w:hAnsi="Arial" w:cs="Arial"/>
          <w:lang w:eastAsia="lv-LV"/>
        </w:rPr>
        <w:t>8.1.4. tiek konstatēts, ka nepamatoti noraidīta kāda dalībnieka piedalīšanās izsolē vai nepareizi noraidīts kāds pārsolījums;</w:t>
      </w:r>
    </w:p>
    <w:p w14:paraId="6993E185" w14:textId="77777777" w:rsidR="00AB63A8" w:rsidRPr="006D05A0" w:rsidRDefault="00AB63A8" w:rsidP="00AB63A8">
      <w:pPr>
        <w:suppressAutoHyphens/>
        <w:autoSpaceDE w:val="0"/>
        <w:autoSpaceDN w:val="0"/>
        <w:adjustRightInd w:val="0"/>
        <w:spacing w:after="0" w:line="240" w:lineRule="auto"/>
        <w:jc w:val="both"/>
        <w:textAlignment w:val="baseline"/>
        <w:rPr>
          <w:rFonts w:ascii="Arial" w:eastAsia="Times New Roman" w:hAnsi="Arial" w:cs="Arial"/>
          <w:lang w:eastAsia="lv-LV"/>
        </w:rPr>
      </w:pPr>
      <w:r w:rsidRPr="006D05A0">
        <w:rPr>
          <w:rFonts w:ascii="Arial" w:eastAsia="Times New Roman" w:hAnsi="Arial" w:cs="Arial"/>
          <w:lang w:eastAsia="lv-LV"/>
        </w:rPr>
        <w:t>8.1.5. tiek konstatēts, ka bijusi noruna atturēt kādu no piedalīšanās izsolē;</w:t>
      </w:r>
    </w:p>
    <w:p w14:paraId="693FA227" w14:textId="77777777" w:rsidR="00AB63A8" w:rsidRPr="006D05A0" w:rsidRDefault="00AB63A8" w:rsidP="00AB63A8">
      <w:pPr>
        <w:suppressAutoHyphens/>
        <w:autoSpaceDE w:val="0"/>
        <w:autoSpaceDN w:val="0"/>
        <w:adjustRightInd w:val="0"/>
        <w:spacing w:after="0" w:line="240" w:lineRule="auto"/>
        <w:jc w:val="both"/>
        <w:textAlignment w:val="baseline"/>
        <w:rPr>
          <w:rFonts w:ascii="Arial" w:eastAsia="Times New Roman" w:hAnsi="Arial" w:cs="Arial"/>
          <w:lang w:eastAsia="lv-LV"/>
        </w:rPr>
      </w:pPr>
      <w:r w:rsidRPr="006D05A0">
        <w:rPr>
          <w:rFonts w:ascii="Arial" w:eastAsia="Times New Roman" w:hAnsi="Arial" w:cs="Arial"/>
          <w:lang w:eastAsia="lv-LV"/>
        </w:rPr>
        <w:t>8.1.6. izsoles objektu pirkusi persona, kurai nav tiesību piedalīties izsolē;</w:t>
      </w:r>
    </w:p>
    <w:p w14:paraId="493C8F27" w14:textId="77777777" w:rsidR="00AB63A8" w:rsidRPr="006D05A0" w:rsidRDefault="00AB63A8" w:rsidP="00AB63A8">
      <w:pPr>
        <w:suppressAutoHyphens/>
        <w:autoSpaceDE w:val="0"/>
        <w:autoSpaceDN w:val="0"/>
        <w:adjustRightInd w:val="0"/>
        <w:spacing w:after="0" w:line="240" w:lineRule="auto"/>
        <w:jc w:val="both"/>
        <w:textAlignment w:val="baseline"/>
        <w:rPr>
          <w:rFonts w:ascii="Arial" w:eastAsia="Times New Roman" w:hAnsi="Arial" w:cs="Arial"/>
          <w:lang w:eastAsia="lv-LV"/>
        </w:rPr>
      </w:pPr>
      <w:r w:rsidRPr="006D05A0">
        <w:rPr>
          <w:rFonts w:ascii="Arial" w:eastAsia="Times New Roman" w:hAnsi="Arial" w:cs="Arial"/>
          <w:lang w:eastAsia="lv-LV"/>
        </w:rPr>
        <w:t>8.1.7. dalībnieku reģistrācija un izsole notiek citā vietā un laikā, kas neatbilst  laikrakstos publicētajai informācijai;</w:t>
      </w:r>
    </w:p>
    <w:p w14:paraId="334CB4F8" w14:textId="77777777" w:rsidR="00AB63A8" w:rsidRPr="006D05A0" w:rsidRDefault="00AB63A8" w:rsidP="00AB63A8">
      <w:pPr>
        <w:suppressAutoHyphens/>
        <w:autoSpaceDE w:val="0"/>
        <w:autoSpaceDN w:val="0"/>
        <w:adjustRightInd w:val="0"/>
        <w:spacing w:after="0" w:line="240" w:lineRule="auto"/>
        <w:jc w:val="both"/>
        <w:textAlignment w:val="baseline"/>
        <w:rPr>
          <w:rFonts w:ascii="Arial" w:eastAsia="Times New Roman" w:hAnsi="Arial" w:cs="Arial"/>
          <w:lang w:eastAsia="lv-LV"/>
        </w:rPr>
      </w:pPr>
      <w:r w:rsidRPr="006D05A0">
        <w:rPr>
          <w:rFonts w:ascii="Arial" w:eastAsia="Times New Roman" w:hAnsi="Arial" w:cs="Arial"/>
          <w:lang w:eastAsia="lv-LV"/>
        </w:rPr>
        <w:t>8.1.8. nav ievēroti izsoles noteikumi.</w:t>
      </w:r>
    </w:p>
    <w:p w14:paraId="20C753DB" w14:textId="77777777" w:rsidR="00AB63A8" w:rsidRPr="006D05A0" w:rsidRDefault="00AB63A8" w:rsidP="00AB63A8">
      <w:pPr>
        <w:suppressAutoHyphens/>
        <w:autoSpaceDE w:val="0"/>
        <w:autoSpaceDN w:val="0"/>
        <w:adjustRightInd w:val="0"/>
        <w:spacing w:after="0" w:line="240" w:lineRule="auto"/>
        <w:jc w:val="both"/>
        <w:textAlignment w:val="baseline"/>
        <w:rPr>
          <w:rFonts w:ascii="Arial" w:eastAsia="Times New Roman" w:hAnsi="Arial" w:cs="Arial"/>
          <w:lang w:eastAsia="lv-LV"/>
        </w:rPr>
      </w:pPr>
      <w:r w:rsidRPr="006D05A0">
        <w:rPr>
          <w:rFonts w:ascii="Arial" w:eastAsia="Times New Roman" w:hAnsi="Arial" w:cs="Arial"/>
          <w:lang w:eastAsia="lv-LV"/>
        </w:rPr>
        <w:t>8.2. Lēmumu par izsoles atzīšanu par nenotikušu vai spēkā neesošu pieņem  Dienvidkurzemes novada pašvaldības dome.</w:t>
      </w:r>
    </w:p>
    <w:p w14:paraId="19E8B028" w14:textId="77777777" w:rsidR="00AB63A8" w:rsidRPr="006D05A0" w:rsidRDefault="00AB63A8" w:rsidP="00AB63A8">
      <w:pPr>
        <w:suppressAutoHyphens/>
        <w:autoSpaceDE w:val="0"/>
        <w:autoSpaceDN w:val="0"/>
        <w:adjustRightInd w:val="0"/>
        <w:spacing w:after="0" w:line="240" w:lineRule="auto"/>
        <w:jc w:val="both"/>
        <w:textAlignment w:val="baseline"/>
        <w:rPr>
          <w:rFonts w:ascii="Arial" w:eastAsia="Times New Roman" w:hAnsi="Arial" w:cs="Arial"/>
          <w:lang w:eastAsia="lv-LV"/>
        </w:rPr>
      </w:pPr>
    </w:p>
    <w:p w14:paraId="0EBABFD5" w14:textId="77777777" w:rsidR="00AB63A8" w:rsidRPr="006D05A0" w:rsidRDefault="00AB63A8" w:rsidP="00AB63A8">
      <w:pPr>
        <w:numPr>
          <w:ilvl w:val="0"/>
          <w:numId w:val="1"/>
        </w:numPr>
        <w:suppressAutoHyphens/>
        <w:autoSpaceDN w:val="0"/>
        <w:spacing w:after="0" w:line="240" w:lineRule="auto"/>
        <w:contextualSpacing/>
        <w:jc w:val="center"/>
        <w:textAlignment w:val="baseline"/>
        <w:rPr>
          <w:rFonts w:ascii="Arial" w:eastAsia="Calibri" w:hAnsi="Arial" w:cs="Arial"/>
          <w:b/>
          <w:lang w:eastAsia="lv-LV"/>
        </w:rPr>
      </w:pPr>
      <w:r w:rsidRPr="006D05A0">
        <w:rPr>
          <w:rFonts w:ascii="Arial" w:eastAsia="Calibri" w:hAnsi="Arial" w:cs="Arial"/>
          <w:b/>
          <w:lang w:eastAsia="lv-LV"/>
        </w:rPr>
        <w:t>Izsoles komisijas lēmuma pārsūdzēšana</w:t>
      </w:r>
    </w:p>
    <w:p w14:paraId="2D5E04EE"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p>
    <w:p w14:paraId="0AEFDAEE"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9.1.Izsoles dalībniekiem ir tiesības iesniegt sūdzību Dienvidkurzemes novada pašvaldības domei par komisijas darbu 5 (piecu) dienu laikā no izsoles dienas.</w:t>
      </w:r>
    </w:p>
    <w:p w14:paraId="2EAEA657"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 xml:space="preserve">9.2. Ja komisijas lēmums tiek pārsūdzēts, pagarinās šo noteikumu 7.1. un 7.2.punktā noteiktais izsoles protokola un izsoles rezultātu apstiprināšanas termiņš. </w:t>
      </w:r>
    </w:p>
    <w:p w14:paraId="7D303530"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r w:rsidRPr="006D05A0">
        <w:rPr>
          <w:rFonts w:ascii="Arial" w:eastAsia="Calibri" w:hAnsi="Arial" w:cs="Arial"/>
          <w:lang w:eastAsia="lv-LV"/>
        </w:rPr>
        <w:tab/>
      </w:r>
      <w:r w:rsidRPr="006D05A0">
        <w:rPr>
          <w:rFonts w:ascii="Arial" w:eastAsia="Calibri" w:hAnsi="Arial" w:cs="Arial"/>
          <w:lang w:eastAsia="lv-LV"/>
        </w:rPr>
        <w:tab/>
      </w:r>
    </w:p>
    <w:p w14:paraId="5CFB37EA" w14:textId="77777777" w:rsidR="00AB63A8" w:rsidRPr="006D05A0" w:rsidRDefault="00AB63A8" w:rsidP="00AB63A8">
      <w:pPr>
        <w:suppressAutoHyphens/>
        <w:autoSpaceDN w:val="0"/>
        <w:spacing w:after="0" w:line="240" w:lineRule="auto"/>
        <w:jc w:val="right"/>
        <w:textAlignment w:val="baseline"/>
        <w:rPr>
          <w:rFonts w:ascii="Arial" w:eastAsia="Calibri" w:hAnsi="Arial" w:cs="Arial"/>
          <w:sz w:val="20"/>
          <w:szCs w:val="20"/>
        </w:rPr>
      </w:pPr>
    </w:p>
    <w:p w14:paraId="2C9CECF7" w14:textId="77777777" w:rsidR="00AB63A8" w:rsidRPr="006D05A0" w:rsidRDefault="00AB63A8" w:rsidP="00AB63A8">
      <w:pPr>
        <w:suppressAutoHyphens/>
        <w:autoSpaceDN w:val="0"/>
        <w:spacing w:after="0" w:line="240" w:lineRule="auto"/>
        <w:jc w:val="right"/>
        <w:textAlignment w:val="baseline"/>
        <w:rPr>
          <w:rFonts w:ascii="Arial" w:eastAsia="Calibri" w:hAnsi="Arial" w:cs="Arial"/>
          <w:sz w:val="20"/>
          <w:szCs w:val="20"/>
        </w:rPr>
      </w:pPr>
    </w:p>
    <w:p w14:paraId="1B3B9B38" w14:textId="77777777" w:rsidR="00AB63A8" w:rsidRPr="006D05A0" w:rsidRDefault="00AB63A8" w:rsidP="00AB63A8">
      <w:pPr>
        <w:suppressAutoHyphens/>
        <w:autoSpaceDN w:val="0"/>
        <w:spacing w:after="0" w:line="240" w:lineRule="auto"/>
        <w:jc w:val="right"/>
        <w:textAlignment w:val="baseline"/>
        <w:rPr>
          <w:rFonts w:ascii="Arial" w:eastAsia="Calibri" w:hAnsi="Arial" w:cs="Arial"/>
          <w:sz w:val="20"/>
          <w:szCs w:val="20"/>
        </w:rPr>
      </w:pPr>
    </w:p>
    <w:p w14:paraId="58BE84DD" w14:textId="77777777" w:rsidR="00AB63A8" w:rsidRPr="006D05A0" w:rsidRDefault="00AB63A8" w:rsidP="00AB63A8">
      <w:pPr>
        <w:suppressAutoHyphens/>
        <w:autoSpaceDN w:val="0"/>
        <w:spacing w:after="0" w:line="240" w:lineRule="auto"/>
        <w:jc w:val="right"/>
        <w:textAlignment w:val="baseline"/>
        <w:rPr>
          <w:rFonts w:ascii="Arial" w:eastAsia="Calibri" w:hAnsi="Arial" w:cs="Arial"/>
          <w:sz w:val="20"/>
          <w:szCs w:val="20"/>
        </w:rPr>
      </w:pPr>
    </w:p>
    <w:p w14:paraId="1FFC041A" w14:textId="77777777" w:rsidR="00AB63A8" w:rsidRPr="006D05A0" w:rsidRDefault="00AB63A8" w:rsidP="00AB63A8">
      <w:pPr>
        <w:suppressAutoHyphens/>
        <w:autoSpaceDN w:val="0"/>
        <w:spacing w:after="0" w:line="240" w:lineRule="auto"/>
        <w:jc w:val="right"/>
        <w:textAlignment w:val="baseline"/>
        <w:rPr>
          <w:rFonts w:ascii="Arial" w:eastAsia="Calibri" w:hAnsi="Arial" w:cs="Arial"/>
          <w:sz w:val="20"/>
          <w:szCs w:val="20"/>
        </w:rPr>
      </w:pPr>
    </w:p>
    <w:p w14:paraId="22362FEA" w14:textId="77777777" w:rsidR="00AB63A8" w:rsidRPr="006D05A0" w:rsidRDefault="00AB63A8" w:rsidP="00AB63A8">
      <w:pPr>
        <w:suppressAutoHyphens/>
        <w:autoSpaceDN w:val="0"/>
        <w:spacing w:after="0" w:line="240" w:lineRule="auto"/>
        <w:jc w:val="right"/>
        <w:textAlignment w:val="baseline"/>
        <w:rPr>
          <w:rFonts w:ascii="Arial" w:eastAsia="Calibri" w:hAnsi="Arial" w:cs="Arial"/>
          <w:sz w:val="20"/>
          <w:szCs w:val="20"/>
        </w:rPr>
      </w:pPr>
    </w:p>
    <w:p w14:paraId="13D8EF04" w14:textId="77777777" w:rsidR="00AB63A8" w:rsidRPr="006D05A0" w:rsidRDefault="00AB63A8" w:rsidP="00AB63A8">
      <w:pPr>
        <w:suppressAutoHyphens/>
        <w:autoSpaceDN w:val="0"/>
        <w:spacing w:after="0" w:line="240" w:lineRule="auto"/>
        <w:jc w:val="right"/>
        <w:textAlignment w:val="baseline"/>
        <w:rPr>
          <w:rFonts w:ascii="Arial" w:eastAsia="Calibri" w:hAnsi="Arial" w:cs="Arial"/>
          <w:sz w:val="20"/>
          <w:szCs w:val="20"/>
        </w:rPr>
      </w:pPr>
    </w:p>
    <w:p w14:paraId="0456191D" w14:textId="77777777" w:rsidR="00AB63A8" w:rsidRPr="006D05A0" w:rsidRDefault="00AB63A8" w:rsidP="00AB63A8">
      <w:pPr>
        <w:suppressAutoHyphens/>
        <w:autoSpaceDN w:val="0"/>
        <w:spacing w:after="0" w:line="240" w:lineRule="auto"/>
        <w:jc w:val="right"/>
        <w:textAlignment w:val="baseline"/>
        <w:rPr>
          <w:rFonts w:ascii="Arial" w:eastAsia="Calibri" w:hAnsi="Arial" w:cs="Arial"/>
          <w:sz w:val="20"/>
          <w:szCs w:val="20"/>
        </w:rPr>
      </w:pPr>
    </w:p>
    <w:p w14:paraId="760E2AE6" w14:textId="77777777" w:rsidR="00AB63A8" w:rsidRPr="006D05A0" w:rsidRDefault="00AB63A8" w:rsidP="00AB63A8">
      <w:pPr>
        <w:suppressAutoHyphens/>
        <w:autoSpaceDN w:val="0"/>
        <w:spacing w:after="0" w:line="240" w:lineRule="auto"/>
        <w:textAlignment w:val="baseline"/>
        <w:rPr>
          <w:rFonts w:ascii="Arial" w:eastAsia="Calibri" w:hAnsi="Arial" w:cs="Arial"/>
          <w:sz w:val="20"/>
          <w:szCs w:val="20"/>
        </w:rPr>
      </w:pPr>
    </w:p>
    <w:p w14:paraId="1890B0B2" w14:textId="77777777" w:rsidR="00AB63A8" w:rsidRPr="006D05A0" w:rsidRDefault="00AB63A8" w:rsidP="00AB63A8">
      <w:pPr>
        <w:suppressAutoHyphens/>
        <w:autoSpaceDN w:val="0"/>
        <w:spacing w:after="0" w:line="240" w:lineRule="auto"/>
        <w:jc w:val="right"/>
        <w:textAlignment w:val="baseline"/>
        <w:rPr>
          <w:rFonts w:ascii="Arial" w:eastAsia="Calibri" w:hAnsi="Arial" w:cs="Arial"/>
          <w:sz w:val="20"/>
          <w:szCs w:val="20"/>
        </w:rPr>
      </w:pPr>
    </w:p>
    <w:p w14:paraId="01D748F3" w14:textId="77777777" w:rsidR="00AB63A8" w:rsidRPr="006D05A0" w:rsidRDefault="00AB63A8" w:rsidP="00AB63A8">
      <w:pPr>
        <w:suppressAutoHyphens/>
        <w:autoSpaceDN w:val="0"/>
        <w:spacing w:after="0" w:line="240" w:lineRule="auto"/>
        <w:jc w:val="right"/>
        <w:textAlignment w:val="baseline"/>
        <w:rPr>
          <w:rFonts w:ascii="Arial" w:eastAsia="Calibri" w:hAnsi="Arial" w:cs="Arial"/>
          <w:sz w:val="20"/>
          <w:szCs w:val="20"/>
        </w:rPr>
      </w:pPr>
    </w:p>
    <w:p w14:paraId="16CD2B9D" w14:textId="77777777" w:rsidR="000129AE" w:rsidRDefault="000129AE" w:rsidP="00AB63A8">
      <w:pPr>
        <w:suppressAutoHyphens/>
        <w:autoSpaceDN w:val="0"/>
        <w:spacing w:after="0" w:line="240" w:lineRule="auto"/>
        <w:jc w:val="right"/>
        <w:textAlignment w:val="baseline"/>
        <w:rPr>
          <w:rFonts w:ascii="Arial" w:eastAsia="Calibri" w:hAnsi="Arial" w:cs="Arial"/>
          <w:sz w:val="20"/>
          <w:szCs w:val="20"/>
        </w:rPr>
      </w:pPr>
    </w:p>
    <w:p w14:paraId="3B16532A" w14:textId="150C600A" w:rsidR="00AB63A8" w:rsidRPr="006D05A0" w:rsidRDefault="00AB63A8" w:rsidP="00AB63A8">
      <w:pPr>
        <w:suppressAutoHyphens/>
        <w:autoSpaceDN w:val="0"/>
        <w:spacing w:after="0" w:line="240" w:lineRule="auto"/>
        <w:jc w:val="right"/>
        <w:textAlignment w:val="baseline"/>
        <w:rPr>
          <w:rFonts w:ascii="Arial" w:eastAsia="Times New Roman" w:hAnsi="Arial" w:cs="Arial"/>
          <w:i/>
          <w:sz w:val="20"/>
          <w:szCs w:val="20"/>
          <w:lang w:eastAsia="lv-LV"/>
        </w:rPr>
      </w:pPr>
      <w:r w:rsidRPr="006D05A0">
        <w:rPr>
          <w:rFonts w:ascii="Arial" w:eastAsia="Calibri" w:hAnsi="Arial" w:cs="Arial"/>
          <w:sz w:val="20"/>
          <w:szCs w:val="20"/>
        </w:rPr>
        <w:lastRenderedPageBreak/>
        <w:t>1</w:t>
      </w:r>
      <w:r w:rsidRPr="006D05A0">
        <w:rPr>
          <w:rFonts w:ascii="Arial" w:eastAsia="Times New Roman" w:hAnsi="Arial" w:cs="Arial"/>
          <w:i/>
          <w:sz w:val="20"/>
          <w:szCs w:val="20"/>
          <w:lang w:eastAsia="lv-LV"/>
        </w:rPr>
        <w:t xml:space="preserve">.pielikums </w:t>
      </w:r>
    </w:p>
    <w:p w14:paraId="628157A3"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i/>
          <w:sz w:val="20"/>
          <w:szCs w:val="20"/>
          <w:lang w:eastAsia="lv-LV"/>
        </w:rPr>
      </w:pPr>
      <w:r w:rsidRPr="006D05A0">
        <w:rPr>
          <w:rFonts w:ascii="Arial" w:eastAsia="Times New Roman" w:hAnsi="Arial" w:cs="Arial"/>
          <w:i/>
          <w:sz w:val="20"/>
          <w:szCs w:val="20"/>
          <w:lang w:eastAsia="lv-LV"/>
        </w:rPr>
        <w:t>Dienvidkurzemes novada pašvaldībai piederoša</w:t>
      </w:r>
    </w:p>
    <w:p w14:paraId="170BEFD8"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i/>
          <w:sz w:val="20"/>
          <w:szCs w:val="20"/>
          <w:lang w:eastAsia="lv-LV"/>
        </w:rPr>
      </w:pPr>
      <w:r w:rsidRPr="006D05A0">
        <w:rPr>
          <w:rFonts w:ascii="Arial" w:eastAsia="Times New Roman" w:hAnsi="Arial" w:cs="Arial"/>
          <w:i/>
          <w:sz w:val="20"/>
          <w:szCs w:val="20"/>
          <w:lang w:eastAsia="lv-LV"/>
        </w:rPr>
        <w:t xml:space="preserve">nekustamā īpašuma “Strauti”, Bunkas pagasts, Dienvidkurzemes novads </w:t>
      </w:r>
    </w:p>
    <w:p w14:paraId="3FFCECF6"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i/>
          <w:sz w:val="20"/>
          <w:szCs w:val="20"/>
          <w:lang w:eastAsia="lv-LV"/>
        </w:rPr>
      </w:pPr>
      <w:r w:rsidRPr="006D05A0">
        <w:rPr>
          <w:rFonts w:ascii="Arial" w:eastAsia="Times New Roman" w:hAnsi="Arial" w:cs="Arial"/>
          <w:i/>
          <w:sz w:val="20"/>
          <w:szCs w:val="20"/>
          <w:lang w:eastAsia="lv-LV"/>
        </w:rPr>
        <w:t>kadastra numurs 6446 002 0056, atsavināšanas izsoles noteikumiem</w:t>
      </w:r>
    </w:p>
    <w:p w14:paraId="651B7BBF"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i/>
          <w:sz w:val="20"/>
          <w:szCs w:val="20"/>
          <w:lang w:eastAsia="lv-LV"/>
        </w:rPr>
      </w:pPr>
      <w:r w:rsidRPr="006D05A0">
        <w:rPr>
          <w:rFonts w:ascii="Arial" w:eastAsia="Times New Roman" w:hAnsi="Arial" w:cs="Arial"/>
          <w:i/>
          <w:sz w:val="20"/>
          <w:szCs w:val="20"/>
          <w:lang w:eastAsia="lv-LV"/>
        </w:rPr>
        <w:t xml:space="preserve"> </w:t>
      </w:r>
    </w:p>
    <w:p w14:paraId="6A673B2E"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i/>
          <w:sz w:val="20"/>
          <w:szCs w:val="20"/>
          <w:lang w:eastAsia="lv-LV"/>
        </w:rPr>
      </w:pPr>
    </w:p>
    <w:p w14:paraId="15564A07"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lang w:eastAsia="lv-LV"/>
        </w:rPr>
      </w:pPr>
      <w:r w:rsidRPr="006D05A0">
        <w:rPr>
          <w:rFonts w:ascii="Arial" w:eastAsia="Times New Roman" w:hAnsi="Arial" w:cs="Arial"/>
          <w:lang w:eastAsia="lv-LV"/>
        </w:rPr>
        <w:t>Dienvidkurzemes novada pašvaldībai</w:t>
      </w:r>
    </w:p>
    <w:p w14:paraId="2A629AC1"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lang w:eastAsia="lv-LV"/>
        </w:rPr>
      </w:pPr>
      <w:r w:rsidRPr="006D05A0">
        <w:rPr>
          <w:rFonts w:ascii="Arial" w:eastAsia="Times New Roman" w:hAnsi="Arial" w:cs="Arial"/>
          <w:lang w:eastAsia="lv-LV"/>
        </w:rPr>
        <w:t>Lielā ielā 76, Grobiņā, Dienvidkurzemes novadā</w:t>
      </w:r>
    </w:p>
    <w:p w14:paraId="23D79809" w14:textId="77777777" w:rsidR="00AB63A8" w:rsidRPr="006D05A0" w:rsidRDefault="00AB63A8" w:rsidP="00AB63A8">
      <w:pPr>
        <w:suppressAutoHyphens/>
        <w:autoSpaceDN w:val="0"/>
        <w:spacing w:after="0" w:line="240" w:lineRule="auto"/>
        <w:textAlignment w:val="baseline"/>
        <w:rPr>
          <w:rFonts w:ascii="Arial" w:eastAsia="Times New Roman" w:hAnsi="Arial" w:cs="Arial"/>
          <w:lang w:eastAsia="lv-LV"/>
        </w:rPr>
      </w:pPr>
    </w:p>
    <w:p w14:paraId="20F05468" w14:textId="77777777" w:rsidR="00AB63A8" w:rsidRPr="006D05A0" w:rsidRDefault="00AB63A8" w:rsidP="00AB63A8">
      <w:pPr>
        <w:tabs>
          <w:tab w:val="left" w:pos="3686"/>
        </w:tabs>
        <w:suppressAutoHyphens/>
        <w:autoSpaceDN w:val="0"/>
        <w:spacing w:after="0" w:line="240" w:lineRule="auto"/>
        <w:jc w:val="right"/>
        <w:textAlignment w:val="baseline"/>
        <w:rPr>
          <w:rFonts w:ascii="Arial" w:eastAsia="Times New Roman" w:hAnsi="Arial" w:cs="Arial"/>
          <w:sz w:val="20"/>
          <w:szCs w:val="20"/>
          <w:lang w:eastAsia="lv-LV"/>
        </w:rPr>
      </w:pPr>
      <w:r w:rsidRPr="006D05A0">
        <w:rPr>
          <w:rFonts w:ascii="Arial" w:eastAsia="Times New Roman" w:hAnsi="Arial" w:cs="Arial"/>
          <w:sz w:val="20"/>
          <w:szCs w:val="20"/>
          <w:lang w:eastAsia="lv-LV"/>
        </w:rPr>
        <w:t>__________________________________________</w:t>
      </w:r>
    </w:p>
    <w:p w14:paraId="3EE2EA08"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sz w:val="20"/>
          <w:szCs w:val="20"/>
          <w:lang w:eastAsia="lv-LV"/>
        </w:rPr>
      </w:pPr>
      <w:r w:rsidRPr="006D05A0">
        <w:rPr>
          <w:rFonts w:ascii="Arial" w:eastAsia="Times New Roman" w:hAnsi="Arial" w:cs="Arial"/>
          <w:sz w:val="20"/>
          <w:szCs w:val="20"/>
          <w:lang w:eastAsia="lv-LV"/>
        </w:rPr>
        <w:t>fiziskas personas vārds, uzvārds, personas kods</w:t>
      </w:r>
    </w:p>
    <w:p w14:paraId="2238FCFD"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sz w:val="20"/>
          <w:szCs w:val="20"/>
          <w:lang w:eastAsia="lv-LV"/>
        </w:rPr>
      </w:pPr>
      <w:r w:rsidRPr="006D05A0">
        <w:rPr>
          <w:rFonts w:ascii="Arial" w:eastAsia="Times New Roman" w:hAnsi="Arial" w:cs="Arial"/>
          <w:sz w:val="20"/>
          <w:szCs w:val="20"/>
          <w:lang w:eastAsia="lv-LV"/>
        </w:rPr>
        <w:t>juridiskas personas nosaukums, reģistrācijas numurs</w:t>
      </w:r>
    </w:p>
    <w:p w14:paraId="7F4E45B5"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sz w:val="20"/>
          <w:szCs w:val="20"/>
          <w:lang w:eastAsia="lv-LV"/>
        </w:rPr>
      </w:pPr>
    </w:p>
    <w:p w14:paraId="78D51BC0"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sz w:val="20"/>
          <w:szCs w:val="20"/>
          <w:lang w:eastAsia="lv-LV"/>
        </w:rPr>
      </w:pPr>
      <w:r w:rsidRPr="006D05A0">
        <w:rPr>
          <w:rFonts w:ascii="Arial" w:eastAsia="Times New Roman" w:hAnsi="Arial" w:cs="Arial"/>
          <w:sz w:val="20"/>
          <w:szCs w:val="20"/>
          <w:lang w:eastAsia="lv-LV"/>
        </w:rPr>
        <w:t>___________________________________________________</w:t>
      </w:r>
    </w:p>
    <w:p w14:paraId="22967D47"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sz w:val="20"/>
          <w:szCs w:val="20"/>
          <w:lang w:eastAsia="lv-LV"/>
        </w:rPr>
      </w:pPr>
      <w:r w:rsidRPr="006D05A0">
        <w:rPr>
          <w:rFonts w:ascii="Arial" w:eastAsia="Times New Roman" w:hAnsi="Arial" w:cs="Arial"/>
          <w:sz w:val="20"/>
          <w:szCs w:val="20"/>
          <w:lang w:eastAsia="lv-LV"/>
        </w:rPr>
        <w:t>fiziskas personas deklarētā dzīvesvieta</w:t>
      </w:r>
    </w:p>
    <w:p w14:paraId="0250CF42"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sz w:val="20"/>
          <w:szCs w:val="20"/>
          <w:lang w:eastAsia="lv-LV"/>
        </w:rPr>
      </w:pPr>
      <w:r w:rsidRPr="006D05A0">
        <w:rPr>
          <w:rFonts w:ascii="Arial" w:eastAsia="Times New Roman" w:hAnsi="Arial" w:cs="Arial"/>
          <w:sz w:val="20"/>
          <w:szCs w:val="20"/>
          <w:lang w:eastAsia="lv-LV"/>
        </w:rPr>
        <w:t>juridiskas personas juridiskā adrese</w:t>
      </w:r>
    </w:p>
    <w:p w14:paraId="712BCEDF"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sz w:val="20"/>
          <w:szCs w:val="20"/>
          <w:lang w:eastAsia="lv-LV"/>
        </w:rPr>
      </w:pPr>
    </w:p>
    <w:p w14:paraId="38AC2E2F"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sz w:val="20"/>
          <w:szCs w:val="20"/>
          <w:lang w:eastAsia="lv-LV"/>
        </w:rPr>
      </w:pPr>
      <w:r w:rsidRPr="006D05A0">
        <w:rPr>
          <w:rFonts w:ascii="Arial" w:eastAsia="Times New Roman" w:hAnsi="Arial" w:cs="Arial"/>
          <w:sz w:val="20"/>
          <w:szCs w:val="20"/>
          <w:lang w:eastAsia="lv-LV"/>
        </w:rPr>
        <w:t>___________________________________________________</w:t>
      </w:r>
    </w:p>
    <w:p w14:paraId="4074A481"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sz w:val="20"/>
          <w:szCs w:val="20"/>
          <w:lang w:eastAsia="lv-LV"/>
        </w:rPr>
      </w:pPr>
      <w:r w:rsidRPr="006D05A0">
        <w:rPr>
          <w:rFonts w:ascii="Arial" w:eastAsia="Times New Roman" w:hAnsi="Arial" w:cs="Arial"/>
          <w:sz w:val="20"/>
          <w:szCs w:val="20"/>
          <w:lang w:eastAsia="lv-LV"/>
        </w:rPr>
        <w:t>pilnvarotas personas (pārstāvja) vārds, uzvārds, personas kods</w:t>
      </w:r>
    </w:p>
    <w:p w14:paraId="55D7C420"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sz w:val="20"/>
          <w:szCs w:val="20"/>
          <w:lang w:eastAsia="lv-LV"/>
        </w:rPr>
      </w:pPr>
    </w:p>
    <w:p w14:paraId="518BE29B"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sz w:val="20"/>
          <w:szCs w:val="20"/>
          <w:lang w:eastAsia="lv-LV"/>
        </w:rPr>
      </w:pPr>
      <w:r w:rsidRPr="006D05A0">
        <w:rPr>
          <w:rFonts w:ascii="Arial" w:eastAsia="Times New Roman" w:hAnsi="Arial" w:cs="Arial"/>
          <w:sz w:val="20"/>
          <w:szCs w:val="20"/>
          <w:lang w:eastAsia="lv-LV"/>
        </w:rPr>
        <w:t>__________________________________________</w:t>
      </w:r>
    </w:p>
    <w:p w14:paraId="7E812C1F"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sz w:val="20"/>
          <w:szCs w:val="20"/>
          <w:lang w:eastAsia="lv-LV"/>
        </w:rPr>
      </w:pPr>
      <w:r w:rsidRPr="006D05A0">
        <w:rPr>
          <w:rFonts w:ascii="Arial" w:eastAsia="Times New Roman" w:hAnsi="Arial" w:cs="Arial"/>
          <w:sz w:val="20"/>
          <w:szCs w:val="20"/>
          <w:lang w:eastAsia="lv-LV"/>
        </w:rPr>
        <w:t xml:space="preserve">                                                                           e-pasta adrese </w:t>
      </w:r>
    </w:p>
    <w:p w14:paraId="3C869CF8"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sz w:val="20"/>
          <w:szCs w:val="20"/>
          <w:lang w:eastAsia="lv-LV"/>
        </w:rPr>
      </w:pPr>
    </w:p>
    <w:p w14:paraId="1340ABBD" w14:textId="77777777" w:rsidR="00AB63A8" w:rsidRPr="006D05A0" w:rsidRDefault="00AB63A8" w:rsidP="00AB63A8">
      <w:pPr>
        <w:tabs>
          <w:tab w:val="left" w:pos="3544"/>
          <w:tab w:val="left" w:pos="3686"/>
          <w:tab w:val="left" w:pos="3969"/>
          <w:tab w:val="left" w:pos="4820"/>
        </w:tabs>
        <w:suppressAutoHyphens/>
        <w:autoSpaceDN w:val="0"/>
        <w:spacing w:after="0" w:line="240" w:lineRule="auto"/>
        <w:jc w:val="right"/>
        <w:textAlignment w:val="baseline"/>
        <w:rPr>
          <w:rFonts w:ascii="Arial" w:eastAsia="Times New Roman" w:hAnsi="Arial" w:cs="Arial"/>
          <w:sz w:val="20"/>
          <w:szCs w:val="20"/>
          <w:lang w:eastAsia="lv-LV"/>
        </w:rPr>
      </w:pPr>
      <w:r w:rsidRPr="006D05A0">
        <w:rPr>
          <w:rFonts w:ascii="Arial" w:eastAsia="Times New Roman" w:hAnsi="Arial" w:cs="Arial"/>
          <w:sz w:val="20"/>
          <w:szCs w:val="20"/>
          <w:lang w:eastAsia="lv-LV"/>
        </w:rPr>
        <w:t>__________________________________________</w:t>
      </w:r>
    </w:p>
    <w:p w14:paraId="33093CBD"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sz w:val="20"/>
          <w:szCs w:val="20"/>
          <w:lang w:eastAsia="lv-LV"/>
        </w:rPr>
      </w:pPr>
      <w:r w:rsidRPr="006D05A0">
        <w:rPr>
          <w:rFonts w:ascii="Arial" w:eastAsia="Times New Roman" w:hAnsi="Arial" w:cs="Arial"/>
          <w:sz w:val="20"/>
          <w:szCs w:val="20"/>
          <w:lang w:eastAsia="lv-LV"/>
        </w:rPr>
        <w:t xml:space="preserve">                                                                       tālruņa numurs </w:t>
      </w:r>
    </w:p>
    <w:p w14:paraId="046BF8A7"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sz w:val="20"/>
          <w:szCs w:val="20"/>
          <w:lang w:eastAsia="lv-LV"/>
        </w:rPr>
      </w:pPr>
    </w:p>
    <w:p w14:paraId="3D2ED7EA" w14:textId="77777777" w:rsidR="00AB63A8" w:rsidRPr="006D05A0" w:rsidRDefault="00AB63A8" w:rsidP="00AB63A8">
      <w:pPr>
        <w:suppressAutoHyphens/>
        <w:autoSpaceDN w:val="0"/>
        <w:spacing w:after="0" w:line="240" w:lineRule="auto"/>
        <w:jc w:val="center"/>
        <w:textAlignment w:val="baseline"/>
        <w:rPr>
          <w:rFonts w:ascii="Arial" w:eastAsia="Times New Roman" w:hAnsi="Arial" w:cs="Arial"/>
          <w:lang w:eastAsia="lv-LV"/>
        </w:rPr>
      </w:pPr>
      <w:r w:rsidRPr="006D05A0">
        <w:rPr>
          <w:rFonts w:ascii="Arial" w:eastAsia="Times New Roman" w:hAnsi="Arial" w:cs="Arial"/>
          <w:lang w:eastAsia="lv-LV"/>
        </w:rPr>
        <w:t>PIETEIKUMS</w:t>
      </w:r>
    </w:p>
    <w:p w14:paraId="491DFD28" w14:textId="77777777" w:rsidR="00AB63A8" w:rsidRPr="006D05A0" w:rsidRDefault="00AB63A8" w:rsidP="00AB63A8">
      <w:pPr>
        <w:suppressAutoHyphens/>
        <w:autoSpaceDN w:val="0"/>
        <w:spacing w:after="0" w:line="240" w:lineRule="auto"/>
        <w:jc w:val="center"/>
        <w:textAlignment w:val="baseline"/>
        <w:rPr>
          <w:rFonts w:ascii="Arial" w:eastAsia="Times New Roman" w:hAnsi="Arial" w:cs="Arial"/>
          <w:i/>
          <w:lang w:eastAsia="lv-LV"/>
        </w:rPr>
      </w:pPr>
      <w:r w:rsidRPr="006D05A0">
        <w:rPr>
          <w:rFonts w:ascii="Arial" w:eastAsia="Times New Roman" w:hAnsi="Arial" w:cs="Arial"/>
          <w:i/>
          <w:lang w:eastAsia="lv-LV"/>
        </w:rPr>
        <w:t>dalībai nekustamā īpašuma atsavināšanas izsolē</w:t>
      </w:r>
    </w:p>
    <w:p w14:paraId="1E85B682" w14:textId="77777777" w:rsidR="00AB63A8" w:rsidRPr="006D05A0" w:rsidRDefault="00AB63A8" w:rsidP="00AB63A8">
      <w:pPr>
        <w:suppressAutoHyphens/>
        <w:autoSpaceDN w:val="0"/>
        <w:spacing w:after="0" w:line="240" w:lineRule="auto"/>
        <w:textAlignment w:val="baseline"/>
        <w:rPr>
          <w:rFonts w:ascii="Arial" w:eastAsia="Times New Roman" w:hAnsi="Arial" w:cs="Arial"/>
          <w:lang w:eastAsia="lv-LV"/>
        </w:rPr>
      </w:pPr>
    </w:p>
    <w:p w14:paraId="0AB75DF0" w14:textId="77777777" w:rsidR="00AB63A8" w:rsidRPr="006D05A0" w:rsidRDefault="00AB63A8" w:rsidP="00AB63A8">
      <w:pPr>
        <w:suppressAutoHyphens/>
        <w:autoSpaceDN w:val="0"/>
        <w:spacing w:after="0" w:line="480" w:lineRule="auto"/>
        <w:textAlignment w:val="baseline"/>
        <w:rPr>
          <w:rFonts w:ascii="Arial" w:eastAsia="Times New Roman" w:hAnsi="Arial" w:cs="Arial"/>
          <w:lang w:eastAsia="lv-LV"/>
        </w:rPr>
      </w:pPr>
      <w:r w:rsidRPr="006D05A0">
        <w:rPr>
          <w:rFonts w:ascii="Arial" w:eastAsia="Times New Roman" w:hAnsi="Arial" w:cs="Arial"/>
          <w:lang w:eastAsia="lv-LV"/>
        </w:rPr>
        <w:t>_________________________________________________________________________________________________________________________________________________________________________________________________________</w:t>
      </w:r>
    </w:p>
    <w:p w14:paraId="379B8951" w14:textId="77777777" w:rsidR="00AB63A8" w:rsidRPr="006D05A0" w:rsidRDefault="00AB63A8" w:rsidP="00AB63A8">
      <w:pPr>
        <w:suppressAutoHyphens/>
        <w:autoSpaceDN w:val="0"/>
        <w:spacing w:after="0" w:line="480" w:lineRule="auto"/>
        <w:textAlignment w:val="baseline"/>
        <w:rPr>
          <w:rFonts w:ascii="Arial" w:eastAsia="Times New Roman" w:hAnsi="Arial" w:cs="Arial"/>
          <w:lang w:eastAsia="lv-LV"/>
        </w:rPr>
      </w:pPr>
      <w:r w:rsidRPr="006D05A0">
        <w:rPr>
          <w:rFonts w:ascii="Arial" w:eastAsia="Times New Roman" w:hAnsi="Arial" w:cs="Arial"/>
          <w:lang w:eastAsia="lv-LV"/>
        </w:rPr>
        <w:t>______________________________________________________________________________________________________________________________________</w:t>
      </w:r>
    </w:p>
    <w:p w14:paraId="64EFCD0D" w14:textId="77777777" w:rsidR="00AB63A8" w:rsidRPr="006D05A0" w:rsidRDefault="00AB63A8" w:rsidP="00AB63A8">
      <w:pPr>
        <w:suppressAutoHyphens/>
        <w:autoSpaceDN w:val="0"/>
        <w:spacing w:after="0" w:line="480" w:lineRule="auto"/>
        <w:textAlignment w:val="baseline"/>
        <w:rPr>
          <w:rFonts w:ascii="Arial" w:eastAsia="Times New Roman" w:hAnsi="Arial" w:cs="Arial"/>
          <w:lang w:eastAsia="lv-LV"/>
        </w:rPr>
      </w:pPr>
      <w:r w:rsidRPr="006D05A0">
        <w:rPr>
          <w:rFonts w:ascii="Arial" w:eastAsia="Times New Roman" w:hAnsi="Arial" w:cs="Arial"/>
          <w:lang w:eastAsia="lv-LV"/>
        </w:rPr>
        <w:t>______________________________________________________________________________________________________________________________________</w:t>
      </w:r>
    </w:p>
    <w:p w14:paraId="5E9A69C0" w14:textId="580EE08E" w:rsidR="00AB63A8" w:rsidRPr="006D05A0" w:rsidRDefault="00AB63A8" w:rsidP="00AB63A8">
      <w:pPr>
        <w:suppressAutoHyphens/>
        <w:autoSpaceDN w:val="0"/>
        <w:spacing w:after="0" w:line="480" w:lineRule="auto"/>
        <w:textAlignment w:val="baseline"/>
        <w:rPr>
          <w:rFonts w:ascii="Arial" w:eastAsia="Times New Roman" w:hAnsi="Arial" w:cs="Arial"/>
          <w:lang w:eastAsia="lv-LV"/>
        </w:rPr>
      </w:pPr>
      <w:r w:rsidRPr="006D05A0">
        <w:rPr>
          <w:rFonts w:ascii="Arial" w:eastAsia="Times New Roman" w:hAnsi="Arial" w:cs="Arial"/>
          <w:lang w:eastAsia="lv-LV"/>
        </w:rPr>
        <w:t>__________________________________________________________________</w:t>
      </w:r>
      <w:r w:rsidR="000129AE">
        <w:rPr>
          <w:rFonts w:ascii="Arial" w:eastAsia="Times New Roman" w:hAnsi="Arial" w:cs="Arial"/>
          <w:lang w:eastAsia="lv-LV"/>
        </w:rPr>
        <w:t>_</w:t>
      </w:r>
    </w:p>
    <w:p w14:paraId="64D7D885" w14:textId="77777777" w:rsidR="00AB63A8" w:rsidRPr="006D05A0" w:rsidRDefault="00AB63A8" w:rsidP="00AB63A8">
      <w:pPr>
        <w:suppressAutoHyphens/>
        <w:autoSpaceDN w:val="0"/>
        <w:spacing w:after="0" w:line="240" w:lineRule="auto"/>
        <w:textAlignment w:val="baseline"/>
        <w:rPr>
          <w:rFonts w:ascii="Arial" w:eastAsia="Times New Roman" w:hAnsi="Arial" w:cs="Arial"/>
          <w:lang w:eastAsia="lv-LV"/>
        </w:rPr>
      </w:pPr>
      <w:r w:rsidRPr="006D05A0">
        <w:rPr>
          <w:rFonts w:ascii="Arial" w:eastAsia="Times New Roman" w:hAnsi="Arial" w:cs="Arial"/>
          <w:lang w:eastAsia="lv-LV"/>
        </w:rPr>
        <w:t>___________________________________________________________________</w:t>
      </w:r>
    </w:p>
    <w:p w14:paraId="479A4420" w14:textId="77777777" w:rsidR="00AB63A8" w:rsidRPr="006D05A0" w:rsidRDefault="00AB63A8" w:rsidP="000129AE">
      <w:pPr>
        <w:suppressAutoHyphens/>
        <w:autoSpaceDN w:val="0"/>
        <w:spacing w:after="0" w:line="240" w:lineRule="auto"/>
        <w:textAlignment w:val="baseline"/>
        <w:rPr>
          <w:rFonts w:ascii="Arial" w:eastAsia="Times New Roman" w:hAnsi="Arial" w:cs="Arial"/>
          <w:sz w:val="20"/>
          <w:szCs w:val="20"/>
          <w:lang w:eastAsia="lv-LV"/>
        </w:rPr>
      </w:pPr>
      <w:r w:rsidRPr="006D05A0">
        <w:rPr>
          <w:rFonts w:ascii="Arial" w:eastAsia="Times New Roman" w:hAnsi="Arial" w:cs="Arial"/>
          <w:sz w:val="20"/>
          <w:szCs w:val="20"/>
          <w:lang w:eastAsia="lv-LV"/>
        </w:rPr>
        <w:t>Apstiprinu, ka esmu iepazinies/-</w:t>
      </w:r>
      <w:proofErr w:type="spellStart"/>
      <w:r w:rsidRPr="006D05A0">
        <w:rPr>
          <w:rFonts w:ascii="Arial" w:eastAsia="Times New Roman" w:hAnsi="Arial" w:cs="Arial"/>
          <w:sz w:val="20"/>
          <w:szCs w:val="20"/>
          <w:lang w:eastAsia="lv-LV"/>
        </w:rPr>
        <w:t>usies</w:t>
      </w:r>
      <w:proofErr w:type="spellEnd"/>
      <w:r w:rsidRPr="006D05A0">
        <w:rPr>
          <w:rFonts w:ascii="Arial" w:eastAsia="Times New Roman" w:hAnsi="Arial" w:cs="Arial"/>
          <w:sz w:val="20"/>
          <w:szCs w:val="20"/>
          <w:lang w:eastAsia="lv-LV"/>
        </w:rPr>
        <w:t xml:space="preserve"> ar izsoles noteikumiem un piekrītu tā nosacījumiem, tie ir saprotami un iebildumu un pretenziju nav.</w:t>
      </w:r>
    </w:p>
    <w:p w14:paraId="0434695A" w14:textId="77777777" w:rsidR="00AB63A8" w:rsidRPr="006D05A0" w:rsidRDefault="00AB63A8" w:rsidP="00AB63A8">
      <w:pPr>
        <w:suppressAutoHyphens/>
        <w:autoSpaceDN w:val="0"/>
        <w:spacing w:after="0" w:line="240" w:lineRule="auto"/>
        <w:textAlignment w:val="baseline"/>
        <w:rPr>
          <w:rFonts w:ascii="Arial" w:eastAsia="Times New Roman" w:hAnsi="Arial" w:cs="Arial"/>
          <w:sz w:val="20"/>
          <w:szCs w:val="20"/>
          <w:lang w:eastAsia="lv-LV"/>
        </w:rPr>
      </w:pPr>
    </w:p>
    <w:p w14:paraId="69BA607C" w14:textId="77777777" w:rsidR="00AB63A8" w:rsidRPr="006D05A0" w:rsidRDefault="00AB63A8" w:rsidP="00AB63A8">
      <w:pPr>
        <w:suppressAutoHyphens/>
        <w:autoSpaceDN w:val="0"/>
        <w:spacing w:after="0" w:line="240" w:lineRule="auto"/>
        <w:textAlignment w:val="baseline"/>
        <w:rPr>
          <w:rFonts w:ascii="Arial" w:eastAsia="Times New Roman" w:hAnsi="Arial" w:cs="Arial"/>
          <w:sz w:val="20"/>
          <w:szCs w:val="20"/>
          <w:lang w:eastAsia="lv-LV"/>
        </w:rPr>
      </w:pPr>
      <w:r w:rsidRPr="006D05A0">
        <w:rPr>
          <w:rFonts w:ascii="Arial" w:eastAsia="Times New Roman" w:hAnsi="Arial" w:cs="Arial"/>
          <w:sz w:val="20"/>
          <w:szCs w:val="20"/>
          <w:lang w:eastAsia="lv-LV"/>
        </w:rPr>
        <w:t>___________________________________</w:t>
      </w:r>
      <w:r w:rsidRPr="006D05A0">
        <w:rPr>
          <w:rFonts w:ascii="Arial" w:eastAsia="Times New Roman" w:hAnsi="Arial" w:cs="Arial"/>
          <w:sz w:val="20"/>
          <w:szCs w:val="20"/>
          <w:lang w:eastAsia="lv-LV"/>
        </w:rPr>
        <w:tab/>
      </w:r>
      <w:r w:rsidRPr="006D05A0">
        <w:rPr>
          <w:rFonts w:ascii="Arial" w:eastAsia="Times New Roman" w:hAnsi="Arial" w:cs="Arial"/>
          <w:sz w:val="20"/>
          <w:szCs w:val="20"/>
          <w:lang w:eastAsia="lv-LV"/>
        </w:rPr>
        <w:tab/>
        <w:t>_______________________________</w:t>
      </w:r>
      <w:r w:rsidRPr="006D05A0">
        <w:rPr>
          <w:rFonts w:ascii="Arial" w:eastAsia="Times New Roman" w:hAnsi="Arial" w:cs="Arial"/>
          <w:sz w:val="20"/>
          <w:szCs w:val="20"/>
          <w:lang w:eastAsia="lv-LV"/>
        </w:rPr>
        <w:tab/>
      </w:r>
    </w:p>
    <w:p w14:paraId="2E145721" w14:textId="77777777" w:rsidR="00AB63A8" w:rsidRPr="006D05A0" w:rsidRDefault="00AB63A8" w:rsidP="00AB63A8">
      <w:pPr>
        <w:tabs>
          <w:tab w:val="center" w:pos="4153"/>
        </w:tabs>
        <w:suppressAutoHyphens/>
        <w:autoSpaceDN w:val="0"/>
        <w:spacing w:after="0" w:line="240" w:lineRule="auto"/>
        <w:textAlignment w:val="baseline"/>
        <w:rPr>
          <w:rFonts w:ascii="Arial" w:eastAsia="Times New Roman" w:hAnsi="Arial" w:cs="Arial"/>
          <w:sz w:val="20"/>
          <w:szCs w:val="20"/>
          <w:lang w:eastAsia="lv-LV"/>
        </w:rPr>
      </w:pPr>
      <w:r w:rsidRPr="006D05A0">
        <w:rPr>
          <w:rFonts w:ascii="Arial" w:eastAsia="Times New Roman" w:hAnsi="Arial" w:cs="Arial"/>
          <w:sz w:val="20"/>
          <w:szCs w:val="20"/>
          <w:lang w:eastAsia="lv-LV"/>
        </w:rPr>
        <w:t>/pieteikumu sagatavošanas vieta un datums/</w:t>
      </w:r>
      <w:r w:rsidRPr="006D05A0">
        <w:rPr>
          <w:rFonts w:ascii="Arial" w:eastAsia="Times New Roman" w:hAnsi="Arial" w:cs="Arial"/>
          <w:sz w:val="20"/>
          <w:szCs w:val="20"/>
          <w:lang w:eastAsia="lv-LV"/>
        </w:rPr>
        <w:tab/>
      </w:r>
      <w:r w:rsidRPr="006D05A0">
        <w:rPr>
          <w:rFonts w:ascii="Arial" w:eastAsia="Times New Roman" w:hAnsi="Arial" w:cs="Arial"/>
          <w:sz w:val="20"/>
          <w:szCs w:val="20"/>
          <w:lang w:eastAsia="lv-LV"/>
        </w:rPr>
        <w:tab/>
      </w:r>
      <w:r w:rsidRPr="006D05A0">
        <w:rPr>
          <w:rFonts w:ascii="Arial" w:eastAsia="Times New Roman" w:hAnsi="Arial" w:cs="Arial"/>
          <w:sz w:val="20"/>
          <w:szCs w:val="20"/>
          <w:lang w:eastAsia="lv-LV"/>
        </w:rPr>
        <w:tab/>
        <w:t>/paraksts un tā atšifrējums/</w:t>
      </w:r>
    </w:p>
    <w:p w14:paraId="5D5F5DE9" w14:textId="77777777" w:rsidR="00AB63A8" w:rsidRPr="006D05A0" w:rsidRDefault="00AB63A8" w:rsidP="00AB63A8">
      <w:pPr>
        <w:suppressAutoHyphens/>
        <w:autoSpaceDN w:val="0"/>
        <w:spacing w:after="0" w:line="240" w:lineRule="auto"/>
        <w:ind w:right="-58"/>
        <w:textAlignment w:val="baseline"/>
        <w:rPr>
          <w:rFonts w:ascii="Arial" w:eastAsia="Times New Roman" w:hAnsi="Arial" w:cs="Arial"/>
          <w:i/>
          <w:sz w:val="20"/>
          <w:szCs w:val="20"/>
          <w:lang w:eastAsia="lv-LV"/>
        </w:rPr>
      </w:pPr>
      <w:r w:rsidRPr="006D05A0">
        <w:rPr>
          <w:rFonts w:ascii="Arial" w:eastAsia="Times New Roman" w:hAnsi="Arial" w:cs="Arial"/>
          <w:i/>
          <w:sz w:val="20"/>
          <w:szCs w:val="20"/>
          <w:lang w:eastAsia="lv-LV"/>
        </w:rPr>
        <w:t>*Šajā pieteikumā jānorāda visa nepieciešamā un pretendenta rīcībā esošā informācija, atbilstoši izsoles noteikumu 3.5.1., 3.5.2., 3.5.3.apakšpunktiem.</w:t>
      </w:r>
    </w:p>
    <w:p w14:paraId="2EA29414"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i/>
          <w:sz w:val="20"/>
          <w:szCs w:val="20"/>
          <w:lang w:eastAsia="lv-LV"/>
        </w:rPr>
      </w:pPr>
      <w:r w:rsidRPr="006D05A0">
        <w:rPr>
          <w:rFonts w:ascii="Arial" w:eastAsia="Times New Roman" w:hAnsi="Arial" w:cs="Arial"/>
          <w:b/>
          <w:noProof/>
          <w:lang w:eastAsia="lv-LV"/>
        </w:rPr>
        <w:br w:type="page"/>
      </w:r>
    </w:p>
    <w:p w14:paraId="2E179457"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i/>
          <w:sz w:val="20"/>
          <w:szCs w:val="20"/>
          <w:lang w:eastAsia="lv-LV"/>
        </w:rPr>
      </w:pPr>
      <w:r w:rsidRPr="006D05A0">
        <w:rPr>
          <w:rFonts w:ascii="Arial" w:eastAsia="Calibri" w:hAnsi="Arial" w:cs="Arial"/>
          <w:sz w:val="20"/>
          <w:szCs w:val="20"/>
        </w:rPr>
        <w:lastRenderedPageBreak/>
        <w:t>2</w:t>
      </w:r>
      <w:r w:rsidRPr="006D05A0">
        <w:rPr>
          <w:rFonts w:ascii="Arial" w:eastAsia="Times New Roman" w:hAnsi="Arial" w:cs="Arial"/>
          <w:i/>
          <w:sz w:val="20"/>
          <w:szCs w:val="20"/>
          <w:lang w:eastAsia="lv-LV"/>
        </w:rPr>
        <w:t xml:space="preserve">.pielikums </w:t>
      </w:r>
    </w:p>
    <w:p w14:paraId="59A2959C"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i/>
          <w:sz w:val="20"/>
          <w:szCs w:val="20"/>
          <w:lang w:eastAsia="lv-LV"/>
        </w:rPr>
      </w:pPr>
      <w:r w:rsidRPr="006D05A0">
        <w:rPr>
          <w:rFonts w:ascii="Arial" w:eastAsia="Times New Roman" w:hAnsi="Arial" w:cs="Arial"/>
          <w:i/>
          <w:sz w:val="20"/>
          <w:szCs w:val="20"/>
          <w:lang w:eastAsia="lv-LV"/>
        </w:rPr>
        <w:t>Dienvidkurzemes novada pašvaldībai piederoša</w:t>
      </w:r>
    </w:p>
    <w:p w14:paraId="4D5270DD"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i/>
          <w:sz w:val="20"/>
          <w:szCs w:val="20"/>
          <w:lang w:eastAsia="lv-LV"/>
        </w:rPr>
      </w:pPr>
      <w:r w:rsidRPr="006D05A0">
        <w:rPr>
          <w:rFonts w:ascii="Arial" w:eastAsia="Times New Roman" w:hAnsi="Arial" w:cs="Arial"/>
          <w:i/>
          <w:sz w:val="20"/>
          <w:szCs w:val="20"/>
          <w:lang w:eastAsia="lv-LV"/>
        </w:rPr>
        <w:t xml:space="preserve">nekustamā īpašuma “Strauti”, Bunkas pagasts, Dienvidkurzemes novads </w:t>
      </w:r>
    </w:p>
    <w:p w14:paraId="6EC0BD67"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i/>
          <w:sz w:val="20"/>
          <w:szCs w:val="20"/>
          <w:lang w:eastAsia="lv-LV"/>
        </w:rPr>
      </w:pPr>
      <w:r w:rsidRPr="006D05A0">
        <w:rPr>
          <w:rFonts w:ascii="Arial" w:eastAsia="Times New Roman" w:hAnsi="Arial" w:cs="Arial"/>
          <w:i/>
          <w:sz w:val="20"/>
          <w:szCs w:val="20"/>
          <w:lang w:eastAsia="lv-LV"/>
        </w:rPr>
        <w:t>kadastra numurs 6446 002 0056, atsavināšanas izsoles noteikumiem</w:t>
      </w:r>
    </w:p>
    <w:p w14:paraId="732F0091"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i/>
          <w:sz w:val="20"/>
          <w:szCs w:val="20"/>
          <w:lang w:eastAsia="lv-LV"/>
        </w:rPr>
      </w:pPr>
    </w:p>
    <w:p w14:paraId="6D35A718"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i/>
          <w:sz w:val="20"/>
          <w:szCs w:val="20"/>
          <w:lang w:eastAsia="lv-LV"/>
        </w:rPr>
      </w:pPr>
    </w:p>
    <w:p w14:paraId="3E583DA1" w14:textId="7889E91B" w:rsidR="00AB63A8" w:rsidRPr="006D05A0" w:rsidRDefault="00AB63A8" w:rsidP="00AB63A8">
      <w:pPr>
        <w:suppressAutoHyphens/>
        <w:autoSpaceDE w:val="0"/>
        <w:autoSpaceDN w:val="0"/>
        <w:adjustRightInd w:val="0"/>
        <w:spacing w:after="0" w:line="360" w:lineRule="auto"/>
        <w:jc w:val="center"/>
        <w:textAlignment w:val="baseline"/>
        <w:rPr>
          <w:rFonts w:ascii="Arial" w:eastAsia="Times New Roman" w:hAnsi="Arial" w:cs="Arial"/>
          <w:color w:val="000000"/>
          <w:lang w:eastAsia="lv-LV"/>
        </w:rPr>
      </w:pPr>
      <w:r w:rsidRPr="006D05A0">
        <w:rPr>
          <w:rFonts w:ascii="Arial" w:eastAsia="Times New Roman" w:hAnsi="Arial" w:cs="Arial"/>
          <w:color w:val="000000"/>
          <w:lang w:eastAsia="lv-LV"/>
        </w:rPr>
        <w:t>D</w:t>
      </w:r>
      <w:r w:rsidR="000129AE">
        <w:rPr>
          <w:rFonts w:ascii="Arial" w:eastAsia="Times New Roman" w:hAnsi="Arial" w:cs="Arial"/>
          <w:color w:val="000000"/>
          <w:lang w:eastAsia="lv-LV"/>
        </w:rPr>
        <w:t>ienvidkurzemes novadā</w:t>
      </w:r>
      <w:r w:rsidRPr="006D05A0">
        <w:rPr>
          <w:rFonts w:ascii="Arial" w:eastAsia="Times New Roman" w:hAnsi="Arial" w:cs="Arial"/>
          <w:color w:val="000000"/>
          <w:lang w:eastAsia="lv-LV"/>
        </w:rPr>
        <w:t xml:space="preserve"> iekļautās</w:t>
      </w:r>
    </w:p>
    <w:p w14:paraId="5A411158" w14:textId="77777777" w:rsidR="00AB63A8" w:rsidRPr="006D05A0" w:rsidRDefault="00AB63A8" w:rsidP="00AB63A8">
      <w:pPr>
        <w:suppressAutoHyphens/>
        <w:autoSpaceDE w:val="0"/>
        <w:autoSpaceDN w:val="0"/>
        <w:adjustRightInd w:val="0"/>
        <w:spacing w:after="0" w:line="360" w:lineRule="auto"/>
        <w:jc w:val="center"/>
        <w:textAlignment w:val="baseline"/>
        <w:rPr>
          <w:rFonts w:ascii="Arial" w:eastAsia="Times New Roman" w:hAnsi="Arial" w:cs="Arial"/>
          <w:color w:val="000000"/>
          <w:lang w:eastAsia="lv-LV"/>
        </w:rPr>
      </w:pPr>
      <w:r w:rsidRPr="006D05A0">
        <w:rPr>
          <w:rFonts w:ascii="Arial" w:eastAsia="Times New Roman" w:hAnsi="Arial" w:cs="Arial"/>
          <w:color w:val="000000"/>
          <w:lang w:eastAsia="lv-LV"/>
        </w:rPr>
        <w:t>Priekules novada pašvaldības Īpašumu atsavināšanas un nomas tiesību izsoles komisijas</w:t>
      </w:r>
    </w:p>
    <w:p w14:paraId="0D433E3B" w14:textId="77777777" w:rsidR="00AB63A8" w:rsidRPr="006D05A0" w:rsidRDefault="00AB63A8" w:rsidP="00AB63A8">
      <w:pPr>
        <w:suppressAutoHyphens/>
        <w:autoSpaceDN w:val="0"/>
        <w:spacing w:after="0" w:line="240" w:lineRule="auto"/>
        <w:jc w:val="center"/>
        <w:textAlignment w:val="baseline"/>
        <w:rPr>
          <w:rFonts w:ascii="Arial" w:eastAsia="Times New Roman" w:hAnsi="Arial" w:cs="Arial"/>
          <w:b/>
          <w:bCs/>
          <w:color w:val="000000"/>
          <w:lang w:eastAsia="lv-LV"/>
        </w:rPr>
      </w:pPr>
    </w:p>
    <w:p w14:paraId="67B70811" w14:textId="77777777" w:rsidR="00AB63A8" w:rsidRPr="006D05A0" w:rsidRDefault="00AB63A8" w:rsidP="00AB63A8">
      <w:pPr>
        <w:suppressAutoHyphens/>
        <w:autoSpaceDN w:val="0"/>
        <w:spacing w:after="0" w:line="240" w:lineRule="auto"/>
        <w:jc w:val="center"/>
        <w:textAlignment w:val="baseline"/>
        <w:rPr>
          <w:rFonts w:ascii="Arial" w:eastAsia="Times New Roman" w:hAnsi="Arial" w:cs="Arial"/>
          <w:b/>
          <w:bCs/>
          <w:color w:val="000000"/>
          <w:lang w:eastAsia="lv-LV"/>
        </w:rPr>
      </w:pPr>
      <w:r w:rsidRPr="006D05A0">
        <w:rPr>
          <w:rFonts w:ascii="Arial" w:eastAsia="Times New Roman" w:hAnsi="Arial" w:cs="Arial"/>
          <w:b/>
          <w:bCs/>
          <w:color w:val="000000"/>
          <w:lang w:eastAsia="lv-LV"/>
        </w:rPr>
        <w:t>Izsoles dalībnieka reģistrācijas apliecība Nr. ________</w:t>
      </w:r>
    </w:p>
    <w:p w14:paraId="73BD5B93" w14:textId="77777777" w:rsidR="00AB63A8" w:rsidRPr="006D05A0" w:rsidRDefault="00AB63A8" w:rsidP="00AB63A8">
      <w:pPr>
        <w:suppressAutoHyphens/>
        <w:autoSpaceDN w:val="0"/>
        <w:spacing w:after="0" w:line="240" w:lineRule="auto"/>
        <w:jc w:val="both"/>
        <w:textAlignment w:val="baseline"/>
        <w:rPr>
          <w:rFonts w:ascii="Arial" w:eastAsia="Times New Roman" w:hAnsi="Arial" w:cs="Arial"/>
          <w:b/>
          <w:bCs/>
          <w:color w:val="000000"/>
          <w:sz w:val="20"/>
          <w:szCs w:val="20"/>
          <w:lang w:eastAsia="lv-LV"/>
        </w:rPr>
      </w:pPr>
    </w:p>
    <w:p w14:paraId="426F09B8" w14:textId="77777777" w:rsidR="00AB63A8" w:rsidRPr="006D05A0" w:rsidRDefault="00AB63A8" w:rsidP="00AB63A8">
      <w:pPr>
        <w:suppressAutoHyphens/>
        <w:autoSpaceDN w:val="0"/>
        <w:spacing w:after="0" w:line="240" w:lineRule="auto"/>
        <w:jc w:val="both"/>
        <w:textAlignment w:val="baseline"/>
        <w:rPr>
          <w:rFonts w:ascii="Arial" w:eastAsia="Times New Roman" w:hAnsi="Arial" w:cs="Arial"/>
          <w:sz w:val="20"/>
          <w:szCs w:val="20"/>
          <w:lang w:eastAsia="lv-LV"/>
        </w:rPr>
      </w:pPr>
      <w:r w:rsidRPr="006D05A0">
        <w:rPr>
          <w:rFonts w:ascii="Arial" w:eastAsia="Times New Roman" w:hAnsi="Arial" w:cs="Arial"/>
          <w:sz w:val="20"/>
          <w:szCs w:val="20"/>
          <w:lang w:eastAsia="lv-LV"/>
        </w:rPr>
        <w:t>_________________________________________________________________________________</w:t>
      </w:r>
    </w:p>
    <w:p w14:paraId="38D4A04D" w14:textId="77777777" w:rsidR="00AB63A8" w:rsidRPr="006D05A0" w:rsidRDefault="00AB63A8" w:rsidP="00AB63A8">
      <w:pPr>
        <w:suppressAutoHyphens/>
        <w:autoSpaceDN w:val="0"/>
        <w:spacing w:after="0" w:line="240" w:lineRule="auto"/>
        <w:jc w:val="both"/>
        <w:textAlignment w:val="baseline"/>
        <w:rPr>
          <w:rFonts w:ascii="Arial" w:eastAsia="Times New Roman" w:hAnsi="Arial" w:cs="Arial"/>
          <w:color w:val="000000"/>
          <w:sz w:val="16"/>
          <w:szCs w:val="16"/>
          <w:lang w:eastAsia="lv-LV"/>
        </w:rPr>
      </w:pPr>
      <w:r w:rsidRPr="006D05A0">
        <w:rPr>
          <w:rFonts w:ascii="Arial" w:eastAsia="Times New Roman" w:hAnsi="Arial" w:cs="Arial"/>
          <w:sz w:val="20"/>
          <w:szCs w:val="20"/>
          <w:lang w:eastAsia="lv-LV"/>
        </w:rPr>
        <w:tab/>
      </w:r>
      <w:r w:rsidRPr="006D05A0">
        <w:rPr>
          <w:rFonts w:ascii="Arial" w:eastAsia="Times New Roman" w:hAnsi="Arial" w:cs="Arial"/>
          <w:sz w:val="20"/>
          <w:szCs w:val="20"/>
          <w:lang w:eastAsia="lv-LV"/>
        </w:rPr>
        <w:tab/>
      </w:r>
      <w:r w:rsidRPr="006D05A0">
        <w:rPr>
          <w:rFonts w:ascii="Arial" w:eastAsia="Times New Roman" w:hAnsi="Arial" w:cs="Arial"/>
          <w:sz w:val="20"/>
          <w:szCs w:val="20"/>
          <w:lang w:eastAsia="lv-LV"/>
        </w:rPr>
        <w:tab/>
      </w:r>
      <w:r w:rsidRPr="006D05A0">
        <w:rPr>
          <w:rFonts w:ascii="Arial" w:eastAsia="Times New Roman" w:hAnsi="Arial" w:cs="Arial"/>
          <w:sz w:val="16"/>
          <w:szCs w:val="16"/>
          <w:lang w:eastAsia="lv-LV"/>
        </w:rPr>
        <w:t>fiziskām personām -  vārds, uzvārds un deklarētā dzīvesvietas adrese</w:t>
      </w:r>
    </w:p>
    <w:p w14:paraId="50167640" w14:textId="77777777" w:rsidR="00AB63A8" w:rsidRPr="006D05A0" w:rsidRDefault="00AB63A8" w:rsidP="00AB63A8">
      <w:pPr>
        <w:suppressAutoHyphens/>
        <w:autoSpaceDN w:val="0"/>
        <w:spacing w:after="0" w:line="240" w:lineRule="auto"/>
        <w:jc w:val="both"/>
        <w:textAlignment w:val="baseline"/>
        <w:rPr>
          <w:rFonts w:ascii="Arial" w:eastAsia="Times New Roman" w:hAnsi="Arial" w:cs="Arial"/>
          <w:color w:val="000000"/>
          <w:sz w:val="20"/>
          <w:szCs w:val="20"/>
          <w:lang w:eastAsia="lv-LV"/>
        </w:rPr>
      </w:pPr>
    </w:p>
    <w:p w14:paraId="08C34BA5" w14:textId="77777777" w:rsidR="00AB63A8" w:rsidRPr="006D05A0" w:rsidRDefault="00AB63A8" w:rsidP="00AB63A8">
      <w:pPr>
        <w:suppressAutoHyphens/>
        <w:autoSpaceDN w:val="0"/>
        <w:spacing w:after="0" w:line="240" w:lineRule="auto"/>
        <w:jc w:val="both"/>
        <w:textAlignment w:val="baseline"/>
        <w:rPr>
          <w:rFonts w:ascii="Arial" w:eastAsia="Times New Roman" w:hAnsi="Arial" w:cs="Arial"/>
          <w:color w:val="000000"/>
          <w:sz w:val="20"/>
          <w:szCs w:val="20"/>
          <w:lang w:eastAsia="lv-LV"/>
        </w:rPr>
      </w:pPr>
      <w:r w:rsidRPr="006D05A0">
        <w:rPr>
          <w:rFonts w:ascii="Arial" w:eastAsia="Times New Roman" w:hAnsi="Arial" w:cs="Arial"/>
          <w:color w:val="000000"/>
          <w:sz w:val="20"/>
          <w:szCs w:val="20"/>
          <w:lang w:eastAsia="lv-LV"/>
        </w:rPr>
        <w:t>_________________________________________________________________________________</w:t>
      </w:r>
    </w:p>
    <w:p w14:paraId="4739BCFA" w14:textId="77777777" w:rsidR="00AB63A8" w:rsidRPr="006D05A0" w:rsidRDefault="00AB63A8" w:rsidP="00AB63A8">
      <w:pPr>
        <w:suppressAutoHyphens/>
        <w:autoSpaceDN w:val="0"/>
        <w:spacing w:after="0" w:line="240" w:lineRule="auto"/>
        <w:textAlignment w:val="baseline"/>
        <w:rPr>
          <w:rFonts w:ascii="Arial" w:eastAsia="Times New Roman" w:hAnsi="Arial" w:cs="Arial"/>
          <w:color w:val="000000"/>
          <w:sz w:val="16"/>
          <w:szCs w:val="16"/>
          <w:lang w:eastAsia="lv-LV"/>
        </w:rPr>
      </w:pPr>
      <w:r w:rsidRPr="006D05A0">
        <w:rPr>
          <w:rFonts w:ascii="Arial" w:eastAsia="Times New Roman" w:hAnsi="Arial" w:cs="Arial"/>
          <w:color w:val="000000"/>
          <w:sz w:val="16"/>
          <w:szCs w:val="16"/>
          <w:lang w:eastAsia="lv-LV"/>
        </w:rPr>
        <w:t xml:space="preserve">juridiskām personām - nosaukums, reģistrācijas numurs, juridiskā adrese, pilnvarotas personas (pārstāvja) vārds, uzvārds </w:t>
      </w:r>
    </w:p>
    <w:p w14:paraId="0D1399F7" w14:textId="77777777" w:rsidR="00AB63A8" w:rsidRPr="006D05A0" w:rsidRDefault="00AB63A8" w:rsidP="00AB63A8">
      <w:pPr>
        <w:suppressAutoHyphens/>
        <w:autoSpaceDN w:val="0"/>
        <w:spacing w:after="0" w:line="240" w:lineRule="auto"/>
        <w:textAlignment w:val="baseline"/>
        <w:rPr>
          <w:rFonts w:ascii="Arial" w:eastAsia="Times New Roman" w:hAnsi="Arial" w:cs="Arial"/>
          <w:color w:val="000000"/>
          <w:sz w:val="16"/>
          <w:szCs w:val="16"/>
          <w:lang w:eastAsia="lv-LV"/>
        </w:rPr>
      </w:pPr>
    </w:p>
    <w:p w14:paraId="440655B9" w14:textId="77777777" w:rsidR="00AB63A8" w:rsidRPr="006D05A0" w:rsidRDefault="00AB63A8" w:rsidP="00AB63A8">
      <w:pPr>
        <w:suppressAutoHyphens/>
        <w:autoSpaceDN w:val="0"/>
        <w:spacing w:after="0" w:line="240" w:lineRule="auto"/>
        <w:jc w:val="both"/>
        <w:textAlignment w:val="baseline"/>
        <w:rPr>
          <w:rFonts w:ascii="Arial" w:eastAsia="Times New Roman" w:hAnsi="Arial" w:cs="Arial"/>
          <w:sz w:val="20"/>
          <w:szCs w:val="20"/>
          <w:lang w:eastAsia="lv-LV"/>
        </w:rPr>
      </w:pPr>
      <w:r w:rsidRPr="006D05A0">
        <w:rPr>
          <w:rFonts w:ascii="Arial" w:eastAsia="Times New Roman" w:hAnsi="Arial" w:cs="Arial"/>
          <w:sz w:val="20"/>
          <w:szCs w:val="20"/>
          <w:lang w:eastAsia="lv-LV"/>
        </w:rPr>
        <w:t>_________________________________________________________________________________</w:t>
      </w:r>
    </w:p>
    <w:p w14:paraId="42136E80" w14:textId="77777777" w:rsidR="00AB63A8" w:rsidRPr="006D05A0" w:rsidRDefault="00AB63A8" w:rsidP="00AB63A8">
      <w:pPr>
        <w:suppressAutoHyphens/>
        <w:autoSpaceDN w:val="0"/>
        <w:spacing w:after="0" w:line="240" w:lineRule="auto"/>
        <w:jc w:val="center"/>
        <w:textAlignment w:val="baseline"/>
        <w:rPr>
          <w:rFonts w:ascii="Arial" w:eastAsia="Times New Roman" w:hAnsi="Arial" w:cs="Arial"/>
          <w:sz w:val="16"/>
          <w:szCs w:val="16"/>
          <w:lang w:eastAsia="lv-LV"/>
        </w:rPr>
      </w:pPr>
      <w:r w:rsidRPr="006D05A0">
        <w:rPr>
          <w:rFonts w:ascii="Arial" w:eastAsia="Times New Roman" w:hAnsi="Arial" w:cs="Arial"/>
          <w:sz w:val="16"/>
          <w:szCs w:val="16"/>
          <w:lang w:eastAsia="lv-LV"/>
        </w:rPr>
        <w:t>nekustamā īpašuma nosaukums, adrese, kadastra numurs</w:t>
      </w:r>
    </w:p>
    <w:p w14:paraId="7E830B99" w14:textId="77777777" w:rsidR="00AB63A8" w:rsidRPr="006D05A0" w:rsidRDefault="00AB63A8" w:rsidP="00AB63A8">
      <w:pPr>
        <w:suppressAutoHyphens/>
        <w:autoSpaceDN w:val="0"/>
        <w:spacing w:after="0" w:line="240" w:lineRule="auto"/>
        <w:jc w:val="center"/>
        <w:textAlignment w:val="baseline"/>
        <w:rPr>
          <w:rFonts w:ascii="Arial" w:eastAsia="Times New Roman" w:hAnsi="Arial" w:cs="Arial"/>
          <w:sz w:val="16"/>
          <w:szCs w:val="16"/>
          <w:lang w:eastAsia="lv-LV"/>
        </w:rPr>
      </w:pPr>
    </w:p>
    <w:p w14:paraId="0460EA64" w14:textId="77777777" w:rsidR="00AB63A8" w:rsidRPr="006D05A0" w:rsidRDefault="00AB63A8" w:rsidP="00AB63A8">
      <w:pPr>
        <w:suppressAutoHyphens/>
        <w:autoSpaceDN w:val="0"/>
        <w:spacing w:after="0" w:line="240" w:lineRule="auto"/>
        <w:jc w:val="center"/>
        <w:textAlignment w:val="baseline"/>
        <w:rPr>
          <w:rFonts w:ascii="Arial" w:eastAsia="Times New Roman" w:hAnsi="Arial" w:cs="Arial"/>
          <w:b/>
          <w:lang w:eastAsia="lv-LV"/>
        </w:rPr>
      </w:pPr>
      <w:r w:rsidRPr="006D05A0">
        <w:rPr>
          <w:rFonts w:ascii="Arial" w:eastAsia="Times New Roman" w:hAnsi="Arial" w:cs="Arial"/>
          <w:b/>
          <w:lang w:eastAsia="lv-LV"/>
        </w:rPr>
        <w:t>IZSOLEI</w:t>
      </w:r>
    </w:p>
    <w:p w14:paraId="150CB0E8" w14:textId="77777777" w:rsidR="00AB63A8" w:rsidRPr="006D05A0" w:rsidRDefault="00AB63A8" w:rsidP="00AB63A8">
      <w:pPr>
        <w:suppressAutoHyphens/>
        <w:autoSpaceDN w:val="0"/>
        <w:spacing w:after="0" w:line="240" w:lineRule="auto"/>
        <w:jc w:val="both"/>
        <w:textAlignment w:val="baseline"/>
        <w:rPr>
          <w:rFonts w:ascii="Arial" w:eastAsia="Times New Roman" w:hAnsi="Arial" w:cs="Arial"/>
          <w:sz w:val="16"/>
          <w:szCs w:val="16"/>
          <w:lang w:eastAsia="lv-LV"/>
        </w:rPr>
      </w:pPr>
    </w:p>
    <w:p w14:paraId="22EB7F10" w14:textId="77777777" w:rsidR="00AB63A8" w:rsidRPr="006D05A0" w:rsidRDefault="00AB63A8" w:rsidP="00AB63A8">
      <w:pPr>
        <w:suppressAutoHyphens/>
        <w:autoSpaceDN w:val="0"/>
        <w:spacing w:after="0" w:line="240" w:lineRule="auto"/>
        <w:jc w:val="both"/>
        <w:textAlignment w:val="baseline"/>
        <w:rPr>
          <w:rFonts w:ascii="Arial" w:eastAsia="Times New Roman" w:hAnsi="Arial" w:cs="Arial"/>
          <w:sz w:val="20"/>
          <w:szCs w:val="20"/>
          <w:lang w:eastAsia="lv-LV"/>
        </w:rPr>
      </w:pPr>
      <w:r w:rsidRPr="006D05A0">
        <w:rPr>
          <w:rFonts w:ascii="Arial" w:eastAsia="Times New Roman" w:hAnsi="Arial" w:cs="Arial"/>
          <w:sz w:val="20"/>
          <w:szCs w:val="20"/>
          <w:lang w:eastAsia="lv-LV"/>
        </w:rPr>
        <w:t>__________________________</w:t>
      </w:r>
      <w:r w:rsidRPr="006D05A0">
        <w:rPr>
          <w:rFonts w:ascii="Arial" w:eastAsia="Times New Roman" w:hAnsi="Arial" w:cs="Arial"/>
          <w:sz w:val="20"/>
          <w:szCs w:val="20"/>
          <w:lang w:eastAsia="lv-LV"/>
        </w:rPr>
        <w:tab/>
        <w:t xml:space="preserve"> __________________________________ </w:t>
      </w:r>
    </w:p>
    <w:p w14:paraId="3F7646EE" w14:textId="77777777" w:rsidR="00AB63A8" w:rsidRPr="006D05A0" w:rsidRDefault="00AB63A8" w:rsidP="00AB63A8">
      <w:pPr>
        <w:suppressAutoHyphens/>
        <w:autoSpaceDN w:val="0"/>
        <w:spacing w:after="0" w:line="240" w:lineRule="auto"/>
        <w:jc w:val="both"/>
        <w:textAlignment w:val="baseline"/>
        <w:rPr>
          <w:rFonts w:ascii="Arial" w:eastAsia="Times New Roman" w:hAnsi="Arial" w:cs="Arial"/>
          <w:sz w:val="16"/>
          <w:szCs w:val="16"/>
          <w:lang w:eastAsia="lv-LV"/>
        </w:rPr>
      </w:pPr>
      <w:r w:rsidRPr="006D05A0">
        <w:rPr>
          <w:rFonts w:ascii="Arial" w:eastAsia="Times New Roman" w:hAnsi="Arial" w:cs="Arial"/>
          <w:sz w:val="16"/>
          <w:szCs w:val="16"/>
          <w:lang w:eastAsia="lv-LV"/>
        </w:rPr>
        <w:t>izsoles datums</w:t>
      </w:r>
      <w:r w:rsidRPr="006D05A0">
        <w:rPr>
          <w:rFonts w:ascii="Arial" w:eastAsia="Times New Roman" w:hAnsi="Arial" w:cs="Arial"/>
          <w:sz w:val="16"/>
          <w:szCs w:val="16"/>
          <w:lang w:eastAsia="lv-LV"/>
        </w:rPr>
        <w:tab/>
      </w:r>
      <w:r w:rsidRPr="006D05A0">
        <w:rPr>
          <w:rFonts w:ascii="Arial" w:eastAsia="Times New Roman" w:hAnsi="Arial" w:cs="Arial"/>
          <w:sz w:val="16"/>
          <w:szCs w:val="16"/>
          <w:lang w:eastAsia="lv-LV"/>
        </w:rPr>
        <w:tab/>
      </w:r>
      <w:r w:rsidRPr="006D05A0">
        <w:rPr>
          <w:rFonts w:ascii="Arial" w:eastAsia="Times New Roman" w:hAnsi="Arial" w:cs="Arial"/>
          <w:sz w:val="16"/>
          <w:szCs w:val="16"/>
          <w:lang w:eastAsia="lv-LV"/>
        </w:rPr>
        <w:tab/>
      </w:r>
      <w:r w:rsidRPr="006D05A0">
        <w:rPr>
          <w:rFonts w:ascii="Arial" w:eastAsia="Times New Roman" w:hAnsi="Arial" w:cs="Arial"/>
          <w:sz w:val="16"/>
          <w:szCs w:val="16"/>
          <w:lang w:eastAsia="lv-LV"/>
        </w:rPr>
        <w:tab/>
        <w:t>izsoles vieta</w:t>
      </w:r>
    </w:p>
    <w:p w14:paraId="378BE231" w14:textId="77777777" w:rsidR="00AB63A8" w:rsidRPr="006D05A0" w:rsidRDefault="00AB63A8" w:rsidP="00AB63A8">
      <w:pPr>
        <w:suppressAutoHyphens/>
        <w:autoSpaceDN w:val="0"/>
        <w:spacing w:after="0" w:line="240" w:lineRule="auto"/>
        <w:jc w:val="both"/>
        <w:textAlignment w:val="baseline"/>
        <w:rPr>
          <w:rFonts w:ascii="Arial" w:eastAsia="Times New Roman" w:hAnsi="Arial" w:cs="Arial"/>
          <w:sz w:val="20"/>
          <w:szCs w:val="20"/>
          <w:lang w:eastAsia="lv-LV"/>
        </w:rPr>
      </w:pPr>
    </w:p>
    <w:p w14:paraId="0C714174" w14:textId="77777777" w:rsidR="00AB63A8" w:rsidRPr="006D05A0" w:rsidRDefault="00AB63A8" w:rsidP="00AB63A8">
      <w:pPr>
        <w:suppressAutoHyphens/>
        <w:autoSpaceDN w:val="0"/>
        <w:spacing w:after="0" w:line="240" w:lineRule="auto"/>
        <w:jc w:val="both"/>
        <w:textAlignment w:val="baseline"/>
        <w:rPr>
          <w:rFonts w:ascii="Arial" w:eastAsia="Times New Roman" w:hAnsi="Arial" w:cs="Arial"/>
          <w:color w:val="000000"/>
          <w:sz w:val="20"/>
          <w:szCs w:val="20"/>
          <w:lang w:eastAsia="lv-LV"/>
        </w:rPr>
      </w:pPr>
    </w:p>
    <w:p w14:paraId="6FE8B5D6" w14:textId="77777777" w:rsidR="00AB63A8" w:rsidRPr="006D05A0" w:rsidRDefault="00AB63A8" w:rsidP="00AB63A8">
      <w:pPr>
        <w:suppressAutoHyphens/>
        <w:autoSpaceDN w:val="0"/>
        <w:spacing w:after="0" w:line="240" w:lineRule="auto"/>
        <w:textAlignment w:val="baseline"/>
        <w:rPr>
          <w:rFonts w:ascii="Arial" w:eastAsia="Times New Roman" w:hAnsi="Arial" w:cs="Arial"/>
          <w:color w:val="000000"/>
          <w:sz w:val="20"/>
          <w:szCs w:val="20"/>
          <w:lang w:eastAsia="lv-LV"/>
        </w:rPr>
      </w:pPr>
      <w:r w:rsidRPr="006D05A0">
        <w:rPr>
          <w:rFonts w:ascii="Arial" w:eastAsia="Times New Roman" w:hAnsi="Arial" w:cs="Arial"/>
          <w:lang w:eastAsia="lv-LV"/>
        </w:rPr>
        <w:t>Izsolāmā objekta sākotnējā cena EUR</w:t>
      </w:r>
      <w:r w:rsidRPr="006D05A0">
        <w:rPr>
          <w:rFonts w:ascii="Arial" w:eastAsia="Times New Roman" w:hAnsi="Arial" w:cs="Arial"/>
          <w:color w:val="000000"/>
          <w:sz w:val="20"/>
          <w:szCs w:val="20"/>
          <w:lang w:eastAsia="lv-LV"/>
        </w:rPr>
        <w:t xml:space="preserve">   ___________,_____    ________________________ </w:t>
      </w:r>
    </w:p>
    <w:p w14:paraId="4D94C382" w14:textId="77777777" w:rsidR="00AB63A8" w:rsidRPr="006D05A0" w:rsidRDefault="00AB63A8" w:rsidP="00AB63A8">
      <w:pPr>
        <w:suppressAutoHyphens/>
        <w:autoSpaceDN w:val="0"/>
        <w:spacing w:after="0" w:line="240" w:lineRule="auto"/>
        <w:jc w:val="both"/>
        <w:textAlignment w:val="baseline"/>
        <w:rPr>
          <w:rFonts w:ascii="Arial" w:eastAsia="Times New Roman" w:hAnsi="Arial" w:cs="Arial"/>
          <w:sz w:val="16"/>
          <w:szCs w:val="16"/>
          <w:lang w:eastAsia="lv-LV"/>
        </w:rPr>
      </w:pPr>
      <w:r w:rsidRPr="006D05A0">
        <w:rPr>
          <w:rFonts w:ascii="Arial" w:eastAsia="Times New Roman" w:hAnsi="Arial" w:cs="Arial"/>
          <w:sz w:val="20"/>
          <w:szCs w:val="20"/>
          <w:lang w:eastAsia="lv-LV"/>
        </w:rPr>
        <w:t xml:space="preserve"> </w:t>
      </w:r>
      <w:r w:rsidRPr="006D05A0">
        <w:rPr>
          <w:rFonts w:ascii="Arial" w:eastAsia="Times New Roman" w:hAnsi="Arial" w:cs="Arial"/>
          <w:sz w:val="20"/>
          <w:szCs w:val="20"/>
          <w:lang w:eastAsia="lv-LV"/>
        </w:rPr>
        <w:tab/>
      </w:r>
      <w:r w:rsidRPr="006D05A0">
        <w:rPr>
          <w:rFonts w:ascii="Arial" w:eastAsia="Times New Roman" w:hAnsi="Arial" w:cs="Arial"/>
          <w:sz w:val="20"/>
          <w:szCs w:val="20"/>
          <w:lang w:eastAsia="lv-LV"/>
        </w:rPr>
        <w:tab/>
      </w:r>
      <w:r w:rsidRPr="006D05A0">
        <w:rPr>
          <w:rFonts w:ascii="Arial" w:eastAsia="Times New Roman" w:hAnsi="Arial" w:cs="Arial"/>
          <w:sz w:val="20"/>
          <w:szCs w:val="20"/>
          <w:lang w:eastAsia="lv-LV"/>
        </w:rPr>
        <w:tab/>
      </w:r>
      <w:r w:rsidRPr="006D05A0">
        <w:rPr>
          <w:rFonts w:ascii="Arial" w:eastAsia="Times New Roman" w:hAnsi="Arial" w:cs="Arial"/>
          <w:sz w:val="20"/>
          <w:szCs w:val="20"/>
          <w:lang w:eastAsia="lv-LV"/>
        </w:rPr>
        <w:tab/>
      </w:r>
      <w:r w:rsidRPr="006D05A0">
        <w:rPr>
          <w:rFonts w:ascii="Arial" w:eastAsia="Times New Roman" w:hAnsi="Arial" w:cs="Arial"/>
          <w:sz w:val="20"/>
          <w:szCs w:val="20"/>
          <w:lang w:eastAsia="lv-LV"/>
        </w:rPr>
        <w:tab/>
        <w:t xml:space="preserve">          </w:t>
      </w:r>
      <w:r w:rsidRPr="006D05A0">
        <w:rPr>
          <w:rFonts w:ascii="Arial" w:eastAsia="Times New Roman" w:hAnsi="Arial" w:cs="Arial"/>
          <w:sz w:val="16"/>
          <w:szCs w:val="16"/>
          <w:lang w:eastAsia="lv-LV"/>
        </w:rPr>
        <w:t>summa cipariem</w:t>
      </w:r>
      <w:r w:rsidRPr="006D05A0">
        <w:rPr>
          <w:rFonts w:ascii="Arial" w:eastAsia="Times New Roman" w:hAnsi="Arial" w:cs="Arial"/>
          <w:sz w:val="16"/>
          <w:szCs w:val="16"/>
          <w:lang w:eastAsia="lv-LV"/>
        </w:rPr>
        <w:tab/>
      </w:r>
      <w:r w:rsidRPr="006D05A0">
        <w:rPr>
          <w:rFonts w:ascii="Arial" w:eastAsia="Times New Roman" w:hAnsi="Arial" w:cs="Arial"/>
          <w:sz w:val="16"/>
          <w:szCs w:val="16"/>
          <w:lang w:eastAsia="lv-LV"/>
        </w:rPr>
        <w:tab/>
        <w:t>summa vārdiem</w:t>
      </w:r>
    </w:p>
    <w:p w14:paraId="5F1D3A4D" w14:textId="77777777" w:rsidR="00AB63A8" w:rsidRPr="006D05A0" w:rsidRDefault="00AB63A8" w:rsidP="00AB63A8">
      <w:pPr>
        <w:suppressAutoHyphens/>
        <w:autoSpaceDN w:val="0"/>
        <w:spacing w:after="0" w:line="240" w:lineRule="auto"/>
        <w:jc w:val="both"/>
        <w:textAlignment w:val="baseline"/>
        <w:rPr>
          <w:rFonts w:ascii="Arial" w:eastAsia="Times New Roman" w:hAnsi="Arial" w:cs="Arial"/>
          <w:sz w:val="20"/>
          <w:szCs w:val="20"/>
          <w:lang w:eastAsia="lv-LV"/>
        </w:rPr>
      </w:pPr>
    </w:p>
    <w:p w14:paraId="7F528146" w14:textId="77777777" w:rsidR="00AB63A8" w:rsidRPr="006D05A0" w:rsidRDefault="00AB63A8" w:rsidP="00AB63A8">
      <w:pPr>
        <w:suppressAutoHyphens/>
        <w:autoSpaceDN w:val="0"/>
        <w:spacing w:after="0" w:line="240" w:lineRule="auto"/>
        <w:jc w:val="both"/>
        <w:textAlignment w:val="baseline"/>
        <w:rPr>
          <w:rFonts w:ascii="Arial" w:eastAsia="Times New Roman" w:hAnsi="Arial" w:cs="Arial"/>
          <w:sz w:val="20"/>
          <w:szCs w:val="20"/>
          <w:lang w:eastAsia="lv-LV"/>
        </w:rPr>
      </w:pPr>
    </w:p>
    <w:p w14:paraId="1B364A73" w14:textId="77777777" w:rsidR="00AB63A8" w:rsidRPr="006D05A0" w:rsidRDefault="00AB63A8" w:rsidP="00AB63A8">
      <w:pPr>
        <w:suppressAutoHyphens/>
        <w:autoSpaceDN w:val="0"/>
        <w:spacing w:after="0" w:line="240" w:lineRule="auto"/>
        <w:jc w:val="both"/>
        <w:textAlignment w:val="baseline"/>
        <w:rPr>
          <w:rFonts w:ascii="Arial" w:eastAsia="Times New Roman" w:hAnsi="Arial" w:cs="Arial"/>
          <w:vanish/>
          <w:lang w:eastAsia="lv-LV"/>
        </w:rPr>
      </w:pPr>
    </w:p>
    <w:p w14:paraId="0CD2E689" w14:textId="77777777" w:rsidR="00AB63A8" w:rsidRPr="006D05A0" w:rsidRDefault="00AB63A8" w:rsidP="00AB63A8">
      <w:pPr>
        <w:suppressAutoHyphens/>
        <w:autoSpaceDN w:val="0"/>
        <w:spacing w:after="0" w:line="240" w:lineRule="auto"/>
        <w:jc w:val="both"/>
        <w:textAlignment w:val="baseline"/>
        <w:rPr>
          <w:rFonts w:ascii="Arial" w:eastAsia="Times New Roman" w:hAnsi="Arial" w:cs="Arial"/>
          <w:vanish/>
          <w:lang w:eastAsia="lv-LV"/>
        </w:rPr>
      </w:pPr>
    </w:p>
    <w:p w14:paraId="11E2D78F" w14:textId="77777777" w:rsidR="00AB63A8" w:rsidRPr="006D05A0" w:rsidRDefault="00AB63A8" w:rsidP="00AB63A8">
      <w:pPr>
        <w:suppressAutoHyphens/>
        <w:autoSpaceDN w:val="0"/>
        <w:spacing w:after="0" w:line="240" w:lineRule="auto"/>
        <w:jc w:val="both"/>
        <w:textAlignment w:val="baseline"/>
        <w:rPr>
          <w:rFonts w:ascii="Arial" w:eastAsia="Times New Roman" w:hAnsi="Arial" w:cs="Arial"/>
          <w:vanish/>
          <w:lang w:eastAsia="lv-LV"/>
        </w:rPr>
      </w:pPr>
    </w:p>
    <w:p w14:paraId="46744EDB" w14:textId="77777777" w:rsidR="00AB63A8" w:rsidRPr="006D05A0" w:rsidRDefault="00AB63A8" w:rsidP="00AB63A8">
      <w:pPr>
        <w:suppressAutoHyphens/>
        <w:autoSpaceDN w:val="0"/>
        <w:spacing w:after="0" w:line="240" w:lineRule="auto"/>
        <w:jc w:val="both"/>
        <w:textAlignment w:val="baseline"/>
        <w:rPr>
          <w:rFonts w:ascii="Arial" w:eastAsia="Times New Roman" w:hAnsi="Arial" w:cs="Arial"/>
          <w:vanish/>
          <w:lang w:eastAsia="lv-LV"/>
        </w:rPr>
      </w:pPr>
    </w:p>
    <w:p w14:paraId="77021374" w14:textId="77777777" w:rsidR="00AB63A8" w:rsidRPr="006D05A0" w:rsidRDefault="00AB63A8" w:rsidP="00AB63A8">
      <w:pPr>
        <w:suppressAutoHyphens/>
        <w:autoSpaceDN w:val="0"/>
        <w:spacing w:after="0" w:line="240" w:lineRule="auto"/>
        <w:jc w:val="both"/>
        <w:textAlignment w:val="baseline"/>
        <w:rPr>
          <w:rFonts w:ascii="Arial" w:eastAsia="Times New Roman" w:hAnsi="Arial" w:cs="Arial"/>
          <w:vanish/>
          <w:lang w:eastAsia="lv-LV"/>
        </w:rPr>
      </w:pPr>
    </w:p>
    <w:p w14:paraId="25B13890" w14:textId="77777777" w:rsidR="00AB63A8" w:rsidRPr="006D05A0" w:rsidRDefault="00AB63A8" w:rsidP="00AB63A8">
      <w:pPr>
        <w:suppressAutoHyphens/>
        <w:autoSpaceDN w:val="0"/>
        <w:spacing w:after="0" w:line="240" w:lineRule="auto"/>
        <w:jc w:val="both"/>
        <w:textAlignment w:val="baseline"/>
        <w:rPr>
          <w:rFonts w:ascii="Arial" w:eastAsia="Times New Roman" w:hAnsi="Arial" w:cs="Arial"/>
          <w:vanish/>
          <w:lang w:eastAsia="lv-LV"/>
        </w:rPr>
      </w:pPr>
    </w:p>
    <w:p w14:paraId="1AD3A3B0" w14:textId="77777777" w:rsidR="00AB63A8" w:rsidRPr="006D05A0" w:rsidRDefault="00AB63A8" w:rsidP="00AB63A8">
      <w:pPr>
        <w:suppressAutoHyphens/>
        <w:autoSpaceDN w:val="0"/>
        <w:spacing w:after="0" w:line="240" w:lineRule="auto"/>
        <w:jc w:val="both"/>
        <w:textAlignment w:val="baseline"/>
        <w:rPr>
          <w:rFonts w:ascii="Arial" w:eastAsia="Times New Roman" w:hAnsi="Arial" w:cs="Arial"/>
          <w:lang w:eastAsia="lv-LV"/>
        </w:rPr>
      </w:pPr>
      <w:r w:rsidRPr="006D05A0">
        <w:rPr>
          <w:rFonts w:ascii="Arial" w:eastAsia="Times New Roman" w:hAnsi="Arial" w:cs="Arial"/>
          <w:color w:val="000000"/>
          <w:lang w:eastAsia="lv-LV"/>
        </w:rPr>
        <w:t>Apliecība izdota 2021. gada____________________________</w:t>
      </w:r>
      <w:r w:rsidRPr="006D05A0">
        <w:rPr>
          <w:rFonts w:ascii="Arial" w:eastAsia="Times New Roman" w:hAnsi="Arial" w:cs="Arial"/>
          <w:lang w:eastAsia="lv-LV"/>
        </w:rPr>
        <w:t xml:space="preserve"> </w:t>
      </w:r>
    </w:p>
    <w:p w14:paraId="443B5354" w14:textId="77777777" w:rsidR="00AB63A8" w:rsidRPr="006D05A0" w:rsidRDefault="00AB63A8" w:rsidP="00AB63A8">
      <w:pPr>
        <w:suppressAutoHyphens/>
        <w:autoSpaceDN w:val="0"/>
        <w:spacing w:after="0" w:line="240" w:lineRule="auto"/>
        <w:jc w:val="both"/>
        <w:textAlignment w:val="baseline"/>
        <w:rPr>
          <w:rFonts w:ascii="Arial" w:eastAsia="Times New Roman" w:hAnsi="Arial" w:cs="Arial"/>
          <w:sz w:val="20"/>
          <w:szCs w:val="20"/>
          <w:lang w:eastAsia="lv-LV"/>
        </w:rPr>
      </w:pPr>
    </w:p>
    <w:p w14:paraId="32F8A6CA" w14:textId="77777777" w:rsidR="00AB63A8" w:rsidRPr="006D05A0" w:rsidRDefault="00AB63A8" w:rsidP="00AB63A8">
      <w:pPr>
        <w:suppressAutoHyphens/>
        <w:autoSpaceDN w:val="0"/>
        <w:spacing w:after="0" w:line="240" w:lineRule="auto"/>
        <w:jc w:val="both"/>
        <w:textAlignment w:val="baseline"/>
        <w:rPr>
          <w:rFonts w:ascii="Arial" w:eastAsia="Times New Roman" w:hAnsi="Arial" w:cs="Arial"/>
          <w:sz w:val="20"/>
          <w:szCs w:val="20"/>
          <w:lang w:eastAsia="lv-LV"/>
        </w:rPr>
      </w:pPr>
    </w:p>
    <w:p w14:paraId="08237518" w14:textId="77777777" w:rsidR="00AB63A8" w:rsidRPr="006D05A0" w:rsidRDefault="00AB63A8" w:rsidP="00AB63A8">
      <w:pPr>
        <w:suppressAutoHyphens/>
        <w:autoSpaceDN w:val="0"/>
        <w:spacing w:after="0" w:line="240" w:lineRule="auto"/>
        <w:jc w:val="both"/>
        <w:textAlignment w:val="baseline"/>
        <w:rPr>
          <w:rFonts w:ascii="Arial" w:eastAsia="Times New Roman" w:hAnsi="Arial" w:cs="Arial"/>
          <w:sz w:val="20"/>
          <w:szCs w:val="20"/>
          <w:lang w:eastAsia="lv-LV"/>
        </w:rPr>
      </w:pPr>
    </w:p>
    <w:p w14:paraId="534FC7CC" w14:textId="77777777" w:rsidR="00AB63A8" w:rsidRPr="006D05A0" w:rsidRDefault="00AB63A8" w:rsidP="00AB63A8">
      <w:pPr>
        <w:suppressAutoHyphens/>
        <w:autoSpaceDN w:val="0"/>
        <w:spacing w:after="0" w:line="240" w:lineRule="auto"/>
        <w:jc w:val="both"/>
        <w:textAlignment w:val="baseline"/>
        <w:rPr>
          <w:rFonts w:ascii="Arial" w:eastAsia="Times New Roman" w:hAnsi="Arial" w:cs="Arial"/>
          <w:sz w:val="20"/>
          <w:szCs w:val="20"/>
          <w:lang w:eastAsia="lv-LV"/>
        </w:rPr>
      </w:pPr>
    </w:p>
    <w:p w14:paraId="36B0D226" w14:textId="77777777" w:rsidR="00AB63A8" w:rsidRPr="006D05A0" w:rsidRDefault="00AB63A8" w:rsidP="00AB63A8">
      <w:pPr>
        <w:suppressAutoHyphens/>
        <w:autoSpaceDN w:val="0"/>
        <w:spacing w:after="0" w:line="240" w:lineRule="auto"/>
        <w:jc w:val="both"/>
        <w:textAlignment w:val="baseline"/>
        <w:rPr>
          <w:rFonts w:ascii="Arial" w:eastAsia="Times New Roman" w:hAnsi="Arial" w:cs="Arial"/>
          <w:lang w:eastAsia="lv-LV"/>
        </w:rPr>
      </w:pPr>
      <w:r w:rsidRPr="006D05A0">
        <w:rPr>
          <w:rFonts w:ascii="Arial" w:eastAsia="Times New Roman" w:hAnsi="Arial" w:cs="Arial"/>
          <w:lang w:eastAsia="lv-LV"/>
        </w:rPr>
        <w:t>Komisijas priekšsēdētāja</w:t>
      </w:r>
      <w:r w:rsidRPr="006D05A0">
        <w:rPr>
          <w:rFonts w:ascii="Arial" w:eastAsia="Times New Roman" w:hAnsi="Arial" w:cs="Arial"/>
          <w:color w:val="000000"/>
          <w:lang w:eastAsia="lv-LV"/>
        </w:rPr>
        <w:tab/>
      </w:r>
      <w:r w:rsidRPr="006D05A0">
        <w:rPr>
          <w:rFonts w:ascii="Arial" w:eastAsia="Times New Roman" w:hAnsi="Arial" w:cs="Arial"/>
          <w:lang w:eastAsia="lv-LV"/>
        </w:rPr>
        <w:tab/>
      </w:r>
      <w:r w:rsidRPr="006D05A0">
        <w:rPr>
          <w:rFonts w:ascii="Arial" w:eastAsia="Times New Roman" w:hAnsi="Arial" w:cs="Arial"/>
          <w:lang w:eastAsia="lv-LV"/>
        </w:rPr>
        <w:tab/>
      </w:r>
      <w:r w:rsidRPr="006D05A0">
        <w:rPr>
          <w:rFonts w:ascii="Arial" w:eastAsia="Times New Roman" w:hAnsi="Arial" w:cs="Arial"/>
          <w:lang w:eastAsia="lv-LV"/>
        </w:rPr>
        <w:tab/>
      </w:r>
      <w:r w:rsidRPr="006D05A0">
        <w:rPr>
          <w:rFonts w:ascii="Arial" w:eastAsia="Times New Roman" w:hAnsi="Arial" w:cs="Arial"/>
          <w:lang w:eastAsia="lv-LV"/>
        </w:rPr>
        <w:tab/>
      </w:r>
      <w:r w:rsidRPr="006D05A0">
        <w:rPr>
          <w:rFonts w:ascii="Arial" w:eastAsia="Times New Roman" w:hAnsi="Arial" w:cs="Arial"/>
          <w:lang w:eastAsia="lv-LV"/>
        </w:rPr>
        <w:tab/>
      </w:r>
      <w:r w:rsidRPr="006D05A0">
        <w:rPr>
          <w:rFonts w:ascii="Arial" w:eastAsia="Times New Roman" w:hAnsi="Arial" w:cs="Arial"/>
          <w:lang w:eastAsia="lv-LV"/>
        </w:rPr>
        <w:tab/>
        <w:t>I. Avotiņa</w:t>
      </w:r>
    </w:p>
    <w:p w14:paraId="387ACB01" w14:textId="77777777" w:rsidR="00AB63A8" w:rsidRPr="006D05A0" w:rsidRDefault="00AB63A8" w:rsidP="00AB63A8">
      <w:pPr>
        <w:suppressAutoHyphens/>
        <w:autoSpaceDN w:val="0"/>
        <w:spacing w:line="240" w:lineRule="auto"/>
        <w:textAlignment w:val="baseline"/>
        <w:rPr>
          <w:rFonts w:ascii="Arial" w:eastAsia="Times New Roman" w:hAnsi="Arial" w:cs="Arial"/>
          <w:b/>
          <w:noProof/>
          <w:lang w:eastAsia="lv-LV"/>
        </w:rPr>
      </w:pPr>
    </w:p>
    <w:p w14:paraId="59CABEFA" w14:textId="77777777" w:rsidR="00AB63A8" w:rsidRPr="006D05A0" w:rsidRDefault="00AB63A8" w:rsidP="00AB63A8">
      <w:pPr>
        <w:suppressAutoHyphens/>
        <w:autoSpaceDN w:val="0"/>
        <w:spacing w:line="240" w:lineRule="auto"/>
        <w:textAlignment w:val="baseline"/>
        <w:rPr>
          <w:rFonts w:ascii="Arial" w:eastAsia="Times New Roman" w:hAnsi="Arial" w:cs="Arial"/>
          <w:b/>
          <w:noProof/>
          <w:lang w:eastAsia="lv-LV"/>
        </w:rPr>
      </w:pPr>
    </w:p>
    <w:p w14:paraId="520D5FF3" w14:textId="77777777" w:rsidR="00AB63A8" w:rsidRPr="006D05A0" w:rsidRDefault="00AB63A8" w:rsidP="00AB63A8">
      <w:pPr>
        <w:suppressAutoHyphens/>
        <w:autoSpaceDN w:val="0"/>
        <w:spacing w:line="240" w:lineRule="auto"/>
        <w:textAlignment w:val="baseline"/>
        <w:rPr>
          <w:rFonts w:ascii="Arial" w:eastAsia="Times New Roman" w:hAnsi="Arial" w:cs="Arial"/>
          <w:b/>
          <w:noProof/>
          <w:lang w:eastAsia="lv-LV"/>
        </w:rPr>
      </w:pPr>
    </w:p>
    <w:p w14:paraId="6626D307" w14:textId="77777777" w:rsidR="00AB63A8" w:rsidRPr="006D05A0" w:rsidRDefault="00AB63A8" w:rsidP="00AB63A8">
      <w:pPr>
        <w:suppressAutoHyphens/>
        <w:autoSpaceDN w:val="0"/>
        <w:spacing w:line="240" w:lineRule="auto"/>
        <w:textAlignment w:val="baseline"/>
        <w:rPr>
          <w:rFonts w:ascii="Arial" w:eastAsia="Times New Roman" w:hAnsi="Arial" w:cs="Arial"/>
          <w:b/>
          <w:noProof/>
          <w:lang w:eastAsia="lv-LV"/>
        </w:rPr>
      </w:pPr>
    </w:p>
    <w:p w14:paraId="7A7AA701" w14:textId="77777777" w:rsidR="00AB63A8" w:rsidRPr="006D05A0" w:rsidRDefault="00AB63A8" w:rsidP="00AB63A8">
      <w:pPr>
        <w:suppressAutoHyphens/>
        <w:autoSpaceDN w:val="0"/>
        <w:spacing w:line="240" w:lineRule="auto"/>
        <w:textAlignment w:val="baseline"/>
        <w:rPr>
          <w:rFonts w:ascii="Arial" w:eastAsia="Times New Roman" w:hAnsi="Arial" w:cs="Arial"/>
          <w:b/>
          <w:noProof/>
          <w:lang w:eastAsia="lv-LV"/>
        </w:rPr>
      </w:pPr>
    </w:p>
    <w:p w14:paraId="4E65CE0B" w14:textId="77777777" w:rsidR="00AB63A8" w:rsidRPr="006D05A0" w:rsidRDefault="00AB63A8" w:rsidP="00AB63A8">
      <w:pPr>
        <w:suppressAutoHyphens/>
        <w:autoSpaceDN w:val="0"/>
        <w:spacing w:line="240" w:lineRule="auto"/>
        <w:textAlignment w:val="baseline"/>
        <w:rPr>
          <w:rFonts w:ascii="Arial" w:eastAsia="Times New Roman" w:hAnsi="Arial" w:cs="Arial"/>
          <w:b/>
          <w:noProof/>
          <w:lang w:eastAsia="lv-LV"/>
        </w:rPr>
      </w:pPr>
    </w:p>
    <w:p w14:paraId="329E5F6D" w14:textId="77777777" w:rsidR="00AB63A8" w:rsidRPr="006D05A0" w:rsidRDefault="00AB63A8" w:rsidP="00AB63A8">
      <w:pPr>
        <w:suppressAutoHyphens/>
        <w:autoSpaceDN w:val="0"/>
        <w:spacing w:line="240" w:lineRule="auto"/>
        <w:textAlignment w:val="baseline"/>
        <w:rPr>
          <w:rFonts w:ascii="Arial" w:eastAsia="Times New Roman" w:hAnsi="Arial" w:cs="Arial"/>
          <w:b/>
          <w:noProof/>
          <w:lang w:eastAsia="lv-LV"/>
        </w:rPr>
      </w:pPr>
    </w:p>
    <w:p w14:paraId="00BFB3DD" w14:textId="77777777" w:rsidR="00AB63A8" w:rsidRPr="006D05A0" w:rsidRDefault="00AB63A8" w:rsidP="00AB63A8">
      <w:pPr>
        <w:suppressAutoHyphens/>
        <w:autoSpaceDN w:val="0"/>
        <w:spacing w:line="240" w:lineRule="auto"/>
        <w:textAlignment w:val="baseline"/>
        <w:rPr>
          <w:rFonts w:ascii="Arial" w:eastAsia="Times New Roman" w:hAnsi="Arial" w:cs="Arial"/>
          <w:b/>
          <w:noProof/>
          <w:lang w:eastAsia="lv-LV"/>
        </w:rPr>
      </w:pPr>
    </w:p>
    <w:p w14:paraId="5563E1E7" w14:textId="77777777" w:rsidR="00AB63A8" w:rsidRPr="006D05A0" w:rsidRDefault="00AB63A8" w:rsidP="00AB63A8">
      <w:pPr>
        <w:suppressAutoHyphens/>
        <w:autoSpaceDN w:val="0"/>
        <w:spacing w:after="0" w:line="240" w:lineRule="auto"/>
        <w:jc w:val="right"/>
        <w:textAlignment w:val="baseline"/>
        <w:rPr>
          <w:rFonts w:ascii="Arial" w:eastAsia="Calibri" w:hAnsi="Arial" w:cs="Arial"/>
          <w:sz w:val="20"/>
          <w:szCs w:val="20"/>
        </w:rPr>
      </w:pPr>
    </w:p>
    <w:p w14:paraId="73DE32BB" w14:textId="77777777" w:rsidR="00AB63A8" w:rsidRPr="006D05A0" w:rsidRDefault="00AB63A8" w:rsidP="00AB63A8">
      <w:pPr>
        <w:suppressAutoHyphens/>
        <w:autoSpaceDN w:val="0"/>
        <w:spacing w:after="0" w:line="240" w:lineRule="auto"/>
        <w:jc w:val="right"/>
        <w:textAlignment w:val="baseline"/>
        <w:rPr>
          <w:rFonts w:ascii="Arial" w:eastAsia="Calibri" w:hAnsi="Arial" w:cs="Arial"/>
          <w:sz w:val="20"/>
          <w:szCs w:val="20"/>
        </w:rPr>
      </w:pPr>
    </w:p>
    <w:p w14:paraId="2E4D371B" w14:textId="77777777" w:rsidR="00AB63A8" w:rsidRPr="006D05A0" w:rsidRDefault="00AB63A8" w:rsidP="00AB63A8">
      <w:pPr>
        <w:suppressAutoHyphens/>
        <w:autoSpaceDN w:val="0"/>
        <w:spacing w:after="0" w:line="240" w:lineRule="auto"/>
        <w:jc w:val="right"/>
        <w:textAlignment w:val="baseline"/>
        <w:rPr>
          <w:rFonts w:ascii="Arial" w:eastAsia="Calibri" w:hAnsi="Arial" w:cs="Arial"/>
          <w:sz w:val="20"/>
          <w:szCs w:val="20"/>
        </w:rPr>
      </w:pPr>
    </w:p>
    <w:p w14:paraId="6347D45C" w14:textId="77777777" w:rsidR="00AB63A8" w:rsidRPr="006D05A0" w:rsidRDefault="00AB63A8" w:rsidP="00AB63A8">
      <w:pPr>
        <w:suppressAutoHyphens/>
        <w:autoSpaceDN w:val="0"/>
        <w:spacing w:after="0" w:line="240" w:lineRule="auto"/>
        <w:jc w:val="right"/>
        <w:textAlignment w:val="baseline"/>
        <w:rPr>
          <w:rFonts w:ascii="Arial" w:eastAsia="Calibri" w:hAnsi="Arial" w:cs="Arial"/>
          <w:sz w:val="20"/>
          <w:szCs w:val="20"/>
        </w:rPr>
      </w:pPr>
    </w:p>
    <w:p w14:paraId="55AAA72F" w14:textId="77777777" w:rsidR="00AB63A8" w:rsidRPr="006D05A0" w:rsidRDefault="00AB63A8" w:rsidP="00AB63A8">
      <w:pPr>
        <w:suppressAutoHyphens/>
        <w:autoSpaceDN w:val="0"/>
        <w:spacing w:after="0" w:line="240" w:lineRule="auto"/>
        <w:jc w:val="right"/>
        <w:textAlignment w:val="baseline"/>
        <w:rPr>
          <w:rFonts w:ascii="Arial" w:eastAsia="Calibri" w:hAnsi="Arial" w:cs="Arial"/>
          <w:sz w:val="20"/>
          <w:szCs w:val="20"/>
        </w:rPr>
      </w:pPr>
    </w:p>
    <w:p w14:paraId="4578C4A5" w14:textId="77777777" w:rsidR="000129AE" w:rsidRDefault="000129AE" w:rsidP="00AB63A8">
      <w:pPr>
        <w:suppressAutoHyphens/>
        <w:autoSpaceDN w:val="0"/>
        <w:spacing w:after="0" w:line="240" w:lineRule="auto"/>
        <w:jc w:val="right"/>
        <w:textAlignment w:val="baseline"/>
        <w:rPr>
          <w:rFonts w:ascii="Arial" w:eastAsia="Calibri" w:hAnsi="Arial" w:cs="Arial"/>
          <w:sz w:val="20"/>
          <w:szCs w:val="20"/>
        </w:rPr>
      </w:pPr>
    </w:p>
    <w:p w14:paraId="7D62673A" w14:textId="77777777" w:rsidR="000129AE" w:rsidRDefault="000129AE" w:rsidP="00AB63A8">
      <w:pPr>
        <w:suppressAutoHyphens/>
        <w:autoSpaceDN w:val="0"/>
        <w:spacing w:after="0" w:line="240" w:lineRule="auto"/>
        <w:jc w:val="right"/>
        <w:textAlignment w:val="baseline"/>
        <w:rPr>
          <w:rFonts w:ascii="Arial" w:eastAsia="Calibri" w:hAnsi="Arial" w:cs="Arial"/>
          <w:sz w:val="20"/>
          <w:szCs w:val="20"/>
        </w:rPr>
      </w:pPr>
    </w:p>
    <w:p w14:paraId="0EDCA725" w14:textId="451CCFF3" w:rsidR="00AB63A8" w:rsidRPr="006D05A0" w:rsidRDefault="00AB63A8" w:rsidP="00AB63A8">
      <w:pPr>
        <w:suppressAutoHyphens/>
        <w:autoSpaceDN w:val="0"/>
        <w:spacing w:after="0" w:line="240" w:lineRule="auto"/>
        <w:jc w:val="right"/>
        <w:textAlignment w:val="baseline"/>
        <w:rPr>
          <w:rFonts w:ascii="Arial" w:eastAsia="Times New Roman" w:hAnsi="Arial" w:cs="Arial"/>
          <w:i/>
          <w:sz w:val="20"/>
          <w:szCs w:val="20"/>
          <w:lang w:eastAsia="lv-LV"/>
        </w:rPr>
      </w:pPr>
      <w:r w:rsidRPr="006D05A0">
        <w:rPr>
          <w:rFonts w:ascii="Arial" w:eastAsia="Calibri" w:hAnsi="Arial" w:cs="Arial"/>
          <w:sz w:val="20"/>
          <w:szCs w:val="20"/>
        </w:rPr>
        <w:lastRenderedPageBreak/>
        <w:t>3</w:t>
      </w:r>
      <w:r w:rsidRPr="006D05A0">
        <w:rPr>
          <w:rFonts w:ascii="Arial" w:eastAsia="Times New Roman" w:hAnsi="Arial" w:cs="Arial"/>
          <w:i/>
          <w:sz w:val="20"/>
          <w:szCs w:val="20"/>
          <w:lang w:eastAsia="lv-LV"/>
        </w:rPr>
        <w:t xml:space="preserve">.pielikums </w:t>
      </w:r>
    </w:p>
    <w:p w14:paraId="4204ED97"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i/>
          <w:sz w:val="20"/>
          <w:szCs w:val="20"/>
          <w:lang w:eastAsia="lv-LV"/>
        </w:rPr>
      </w:pPr>
      <w:r w:rsidRPr="006D05A0">
        <w:rPr>
          <w:rFonts w:ascii="Arial" w:eastAsia="Times New Roman" w:hAnsi="Arial" w:cs="Arial"/>
          <w:i/>
          <w:sz w:val="20"/>
          <w:szCs w:val="20"/>
          <w:lang w:eastAsia="lv-LV"/>
        </w:rPr>
        <w:t>Dienvidkurzemes novada pašvaldībai piederoša</w:t>
      </w:r>
    </w:p>
    <w:p w14:paraId="521B87B5"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i/>
          <w:sz w:val="20"/>
          <w:szCs w:val="20"/>
          <w:lang w:eastAsia="lv-LV"/>
        </w:rPr>
      </w:pPr>
      <w:r w:rsidRPr="006D05A0">
        <w:rPr>
          <w:rFonts w:ascii="Arial" w:eastAsia="Times New Roman" w:hAnsi="Arial" w:cs="Arial"/>
          <w:i/>
          <w:sz w:val="20"/>
          <w:szCs w:val="20"/>
          <w:lang w:eastAsia="lv-LV"/>
        </w:rPr>
        <w:t xml:space="preserve">nekustamā īpašuma “Strauti”, Bunkas pagasts, Dienvidkurzemes novads </w:t>
      </w:r>
    </w:p>
    <w:p w14:paraId="0531FA08"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i/>
          <w:sz w:val="20"/>
          <w:szCs w:val="20"/>
          <w:lang w:eastAsia="lv-LV"/>
        </w:rPr>
      </w:pPr>
      <w:r w:rsidRPr="006D05A0">
        <w:rPr>
          <w:rFonts w:ascii="Arial" w:eastAsia="Times New Roman" w:hAnsi="Arial" w:cs="Arial"/>
          <w:i/>
          <w:sz w:val="20"/>
          <w:szCs w:val="20"/>
          <w:lang w:eastAsia="lv-LV"/>
        </w:rPr>
        <w:t>kadastra numurs 6446 002 0056, atsavināšanas izsoles noteikumiem</w:t>
      </w:r>
    </w:p>
    <w:p w14:paraId="6951BF20"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i/>
          <w:sz w:val="20"/>
          <w:szCs w:val="20"/>
          <w:lang w:eastAsia="lv-LV"/>
        </w:rPr>
      </w:pPr>
    </w:p>
    <w:p w14:paraId="001E0DA3"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i/>
          <w:sz w:val="20"/>
          <w:szCs w:val="20"/>
          <w:lang w:eastAsia="lv-LV"/>
        </w:rPr>
      </w:pPr>
    </w:p>
    <w:p w14:paraId="1BFDE5FB" w14:textId="77777777" w:rsidR="00AB63A8" w:rsidRPr="006D05A0" w:rsidRDefault="00AB63A8" w:rsidP="00AB63A8">
      <w:pPr>
        <w:tabs>
          <w:tab w:val="center" w:pos="4153"/>
          <w:tab w:val="right" w:pos="8306"/>
        </w:tabs>
        <w:suppressAutoHyphens/>
        <w:autoSpaceDN w:val="0"/>
        <w:spacing w:after="0" w:line="240" w:lineRule="auto"/>
        <w:ind w:right="424"/>
        <w:jc w:val="center"/>
        <w:textAlignment w:val="baseline"/>
        <w:rPr>
          <w:rFonts w:ascii="Arial" w:eastAsia="Times New Roman" w:hAnsi="Arial" w:cs="Arial"/>
          <w:b/>
          <w:noProof/>
          <w:lang w:eastAsia="lv-LV"/>
        </w:rPr>
      </w:pPr>
    </w:p>
    <w:p w14:paraId="766C97C3" w14:textId="77777777" w:rsidR="00AB63A8" w:rsidRPr="006D05A0" w:rsidRDefault="00AB63A8" w:rsidP="00AB63A8">
      <w:pPr>
        <w:tabs>
          <w:tab w:val="center" w:pos="4153"/>
          <w:tab w:val="right" w:pos="8306"/>
        </w:tabs>
        <w:suppressAutoHyphens/>
        <w:autoSpaceDN w:val="0"/>
        <w:spacing w:after="0" w:line="240" w:lineRule="auto"/>
        <w:ind w:right="424"/>
        <w:jc w:val="center"/>
        <w:textAlignment w:val="baseline"/>
        <w:rPr>
          <w:rFonts w:ascii="Arial" w:eastAsia="Times New Roman" w:hAnsi="Arial" w:cs="Arial"/>
          <w:b/>
          <w:noProof/>
          <w:lang w:eastAsia="lv-LV"/>
        </w:rPr>
      </w:pPr>
      <w:r w:rsidRPr="006D05A0">
        <w:rPr>
          <w:rFonts w:ascii="Arial" w:eastAsia="Times New Roman" w:hAnsi="Arial" w:cs="Arial"/>
          <w:b/>
          <w:noProof/>
          <w:lang w:eastAsia="lv-LV"/>
        </w:rPr>
        <w:t xml:space="preserve">NEKUSTAMĀ ĪPAŠUMA PIRKUMA LĪGUMS (PROJEKTS) </w:t>
      </w:r>
    </w:p>
    <w:p w14:paraId="3F070A4D" w14:textId="77777777" w:rsidR="00AB63A8" w:rsidRPr="006D05A0" w:rsidRDefault="00AB63A8" w:rsidP="00AB63A8">
      <w:pPr>
        <w:tabs>
          <w:tab w:val="center" w:pos="4153"/>
          <w:tab w:val="right" w:pos="8306"/>
        </w:tabs>
        <w:suppressAutoHyphens/>
        <w:autoSpaceDN w:val="0"/>
        <w:spacing w:after="0" w:line="240" w:lineRule="auto"/>
        <w:ind w:right="424"/>
        <w:jc w:val="center"/>
        <w:textAlignment w:val="baseline"/>
        <w:rPr>
          <w:rFonts w:ascii="Arial" w:eastAsia="Times New Roman" w:hAnsi="Arial" w:cs="Arial"/>
          <w:b/>
          <w:noProof/>
          <w:lang w:eastAsia="lv-LV"/>
        </w:rPr>
      </w:pPr>
      <w:r w:rsidRPr="006D05A0">
        <w:rPr>
          <w:rFonts w:ascii="Arial" w:eastAsia="Times New Roman" w:hAnsi="Arial" w:cs="Arial"/>
          <w:b/>
          <w:noProof/>
          <w:lang w:eastAsia="lv-LV"/>
        </w:rPr>
        <w:t>Nr.___________</w:t>
      </w:r>
    </w:p>
    <w:p w14:paraId="0C230C8F" w14:textId="77777777" w:rsidR="00AB63A8" w:rsidRPr="006D05A0" w:rsidRDefault="00AB63A8" w:rsidP="00AB63A8">
      <w:pPr>
        <w:suppressAutoHyphens/>
        <w:autoSpaceDN w:val="0"/>
        <w:spacing w:after="0" w:line="240" w:lineRule="auto"/>
        <w:ind w:right="424"/>
        <w:jc w:val="both"/>
        <w:textAlignment w:val="baseline"/>
        <w:rPr>
          <w:rFonts w:ascii="Arial" w:eastAsia="Times New Roman" w:hAnsi="Arial" w:cs="Arial"/>
          <w:b/>
          <w:noProof/>
          <w:lang w:eastAsia="lv-LV"/>
        </w:rPr>
      </w:pPr>
    </w:p>
    <w:p w14:paraId="37A58299" w14:textId="77777777" w:rsidR="00AB63A8" w:rsidRPr="006D05A0" w:rsidRDefault="00AB63A8" w:rsidP="00AB63A8">
      <w:pPr>
        <w:suppressAutoHyphens/>
        <w:autoSpaceDN w:val="0"/>
        <w:spacing w:after="0" w:line="240" w:lineRule="auto"/>
        <w:ind w:right="-143"/>
        <w:jc w:val="both"/>
        <w:textAlignment w:val="baseline"/>
        <w:rPr>
          <w:rFonts w:ascii="Arial" w:eastAsia="Times New Roman" w:hAnsi="Arial" w:cs="Arial"/>
          <w:noProof/>
          <w:color w:val="000000"/>
          <w:lang w:eastAsia="lv-LV"/>
        </w:rPr>
      </w:pPr>
      <w:r w:rsidRPr="006D05A0">
        <w:rPr>
          <w:rFonts w:ascii="Arial" w:eastAsia="Times New Roman" w:hAnsi="Arial" w:cs="Arial"/>
          <w:noProof/>
          <w:lang w:eastAsia="lv-LV"/>
        </w:rPr>
        <w:t>Priekulē</w:t>
      </w:r>
      <w:r w:rsidRPr="006D05A0">
        <w:rPr>
          <w:rFonts w:ascii="Arial" w:eastAsia="Times New Roman" w:hAnsi="Arial" w:cs="Arial"/>
          <w:noProof/>
          <w:lang w:eastAsia="lv-LV"/>
        </w:rPr>
        <w:tab/>
      </w:r>
      <w:r w:rsidRPr="006D05A0">
        <w:rPr>
          <w:rFonts w:ascii="Arial" w:eastAsia="Times New Roman" w:hAnsi="Arial" w:cs="Arial"/>
          <w:noProof/>
          <w:lang w:eastAsia="lv-LV"/>
        </w:rPr>
        <w:tab/>
      </w:r>
      <w:r w:rsidRPr="006D05A0">
        <w:rPr>
          <w:rFonts w:ascii="Arial" w:eastAsia="Times New Roman" w:hAnsi="Arial" w:cs="Arial"/>
          <w:noProof/>
          <w:lang w:eastAsia="lv-LV"/>
        </w:rPr>
        <w:tab/>
      </w:r>
      <w:r w:rsidRPr="006D05A0">
        <w:rPr>
          <w:rFonts w:ascii="Arial" w:eastAsia="Times New Roman" w:hAnsi="Arial" w:cs="Arial"/>
          <w:noProof/>
          <w:lang w:eastAsia="lv-LV"/>
        </w:rPr>
        <w:tab/>
      </w:r>
      <w:r w:rsidRPr="006D05A0">
        <w:rPr>
          <w:rFonts w:ascii="Arial" w:eastAsia="Times New Roman" w:hAnsi="Arial" w:cs="Arial"/>
          <w:noProof/>
          <w:lang w:eastAsia="lv-LV"/>
        </w:rPr>
        <w:tab/>
      </w:r>
      <w:r w:rsidRPr="006D05A0">
        <w:rPr>
          <w:rFonts w:ascii="Arial" w:eastAsia="Times New Roman" w:hAnsi="Arial" w:cs="Arial"/>
          <w:noProof/>
          <w:lang w:eastAsia="lv-LV"/>
        </w:rPr>
        <w:tab/>
        <w:t xml:space="preserve">                </w:t>
      </w:r>
      <w:r w:rsidRPr="006D05A0">
        <w:rPr>
          <w:rFonts w:ascii="Arial" w:eastAsia="Times New Roman" w:hAnsi="Arial" w:cs="Arial"/>
          <w:noProof/>
          <w:color w:val="000000"/>
          <w:lang w:eastAsia="lv-LV"/>
        </w:rPr>
        <w:t>2021.gada___.__________</w:t>
      </w:r>
    </w:p>
    <w:p w14:paraId="638FE758" w14:textId="77777777" w:rsidR="00AB63A8" w:rsidRPr="006D05A0" w:rsidRDefault="00AB63A8" w:rsidP="00AB63A8">
      <w:pPr>
        <w:suppressAutoHyphens/>
        <w:autoSpaceDN w:val="0"/>
        <w:spacing w:after="0" w:line="240" w:lineRule="auto"/>
        <w:ind w:right="424"/>
        <w:jc w:val="both"/>
        <w:textAlignment w:val="baseline"/>
        <w:rPr>
          <w:rFonts w:ascii="Arial" w:eastAsia="Times New Roman" w:hAnsi="Arial" w:cs="Arial"/>
          <w:noProof/>
          <w:lang w:eastAsia="lv-LV"/>
        </w:rPr>
      </w:pPr>
    </w:p>
    <w:p w14:paraId="22AB0AEA" w14:textId="77777777" w:rsidR="00AB63A8" w:rsidRPr="006D05A0" w:rsidRDefault="00AB63A8" w:rsidP="00AB63A8">
      <w:pPr>
        <w:suppressAutoHyphens/>
        <w:autoSpaceDN w:val="0"/>
        <w:spacing w:after="0" w:line="240" w:lineRule="auto"/>
        <w:ind w:right="-1"/>
        <w:jc w:val="both"/>
        <w:textAlignment w:val="baseline"/>
        <w:rPr>
          <w:rFonts w:ascii="Arial" w:eastAsia="Times New Roman" w:hAnsi="Arial" w:cs="Arial"/>
          <w:noProof/>
          <w:lang w:eastAsia="lv-LV"/>
        </w:rPr>
      </w:pPr>
      <w:r w:rsidRPr="006D05A0">
        <w:rPr>
          <w:rFonts w:ascii="Arial" w:eastAsia="Times New Roman" w:hAnsi="Arial" w:cs="Arial"/>
          <w:b/>
          <w:noProof/>
          <w:lang w:eastAsia="lv-LV"/>
        </w:rPr>
        <w:t>Dienvidkurzemes novada pašvaldība</w:t>
      </w:r>
      <w:r w:rsidRPr="006D05A0">
        <w:rPr>
          <w:rFonts w:ascii="Arial" w:eastAsia="Times New Roman" w:hAnsi="Arial" w:cs="Arial"/>
          <w:noProof/>
          <w:lang w:eastAsia="lv-LV"/>
        </w:rPr>
        <w:t>, reģ.Nr.90000058625, juridiskā adrese Lielā iela 76, Grobiņa, Dienvidkurzemes novads, kuru uz likuma „Par pašvaldībām” 62.panta pirmās daļas 4.punktu un Dienvidkurzemes novada pašvaldības nolikuma pamata  pārstāv domes priekšsēdētājs A.Priedols (turpmāk – Pārdevējs) no vienas puses un</w:t>
      </w:r>
    </w:p>
    <w:p w14:paraId="16CE74B9" w14:textId="77777777" w:rsidR="00AB63A8" w:rsidRPr="006D05A0" w:rsidRDefault="00AB63A8" w:rsidP="00AB63A8">
      <w:pPr>
        <w:suppressAutoHyphens/>
        <w:autoSpaceDN w:val="0"/>
        <w:spacing w:after="0" w:line="240" w:lineRule="auto"/>
        <w:ind w:right="-1"/>
        <w:jc w:val="both"/>
        <w:textAlignment w:val="baseline"/>
        <w:rPr>
          <w:rFonts w:ascii="Arial" w:eastAsia="Times New Roman" w:hAnsi="Arial" w:cs="Arial"/>
          <w:noProof/>
          <w:lang w:eastAsia="lv-LV"/>
        </w:rPr>
      </w:pPr>
      <w:r w:rsidRPr="006D05A0">
        <w:rPr>
          <w:rFonts w:ascii="Arial" w:eastAsia="Times New Roman" w:hAnsi="Arial" w:cs="Arial"/>
          <w:noProof/>
          <w:lang w:eastAsia="lv-LV"/>
        </w:rPr>
        <w:t xml:space="preserve">________________________, personas kods/reģ.Nr.____________________ adrese ___________________________________, (turpmāk – Pircējs) no otras puses, pamatojoties uz Dienvidkurzemes novada pašvaldības domes </w:t>
      </w:r>
      <w:r w:rsidRPr="006D05A0">
        <w:rPr>
          <w:rFonts w:ascii="Arial" w:eastAsia="Times New Roman" w:hAnsi="Arial" w:cs="Arial"/>
          <w:i/>
          <w:noProof/>
          <w:lang w:eastAsia="lv-LV"/>
        </w:rPr>
        <w:t xml:space="preserve">2021.gada … lēmumu Nr.__ (prot.Nr.__) </w:t>
      </w:r>
      <w:r w:rsidRPr="006D05A0">
        <w:rPr>
          <w:rFonts w:ascii="Arial" w:eastAsia="Times New Roman" w:hAnsi="Arial" w:cs="Arial"/>
          <w:noProof/>
          <w:lang w:eastAsia="lv-LV"/>
        </w:rPr>
        <w:t>un Publiskas personas  mantas atsavināšanas likumu, izsakot savu brīvu gribu, bez maldības, viltus un spaidiem noslēdz šāda satura līgumu (turpmāk– līgums)</w:t>
      </w:r>
    </w:p>
    <w:p w14:paraId="09609C27" w14:textId="77777777" w:rsidR="00AB63A8" w:rsidRPr="006D05A0" w:rsidRDefault="00AB63A8" w:rsidP="00AB63A8">
      <w:pPr>
        <w:keepNext/>
        <w:tabs>
          <w:tab w:val="left" w:pos="720"/>
        </w:tabs>
        <w:suppressAutoHyphens/>
        <w:autoSpaceDN w:val="0"/>
        <w:spacing w:before="240" w:after="120" w:line="240" w:lineRule="auto"/>
        <w:ind w:left="648" w:right="425"/>
        <w:jc w:val="center"/>
        <w:textAlignment w:val="baseline"/>
        <w:outlineLvl w:val="0"/>
        <w:rPr>
          <w:rFonts w:ascii="Arial" w:eastAsia="Times New Roman" w:hAnsi="Arial" w:cs="Arial"/>
          <w:b/>
          <w:bCs/>
          <w:noProof/>
          <w:kern w:val="32"/>
          <w:lang w:eastAsia="lv-LV"/>
        </w:rPr>
      </w:pPr>
      <w:r w:rsidRPr="006D05A0">
        <w:rPr>
          <w:rFonts w:ascii="Arial" w:eastAsia="Times New Roman" w:hAnsi="Arial" w:cs="Arial"/>
          <w:b/>
          <w:bCs/>
          <w:noProof/>
          <w:kern w:val="32"/>
          <w:lang w:eastAsia="lv-LV"/>
        </w:rPr>
        <w:t>1. LĪGUMA PRIEKŠMETS</w:t>
      </w:r>
    </w:p>
    <w:p w14:paraId="5A532775" w14:textId="77777777" w:rsidR="00AB63A8" w:rsidRPr="006D05A0" w:rsidRDefault="00AB63A8" w:rsidP="00AB63A8">
      <w:pPr>
        <w:suppressAutoHyphens/>
        <w:autoSpaceDN w:val="0"/>
        <w:spacing w:after="0" w:line="240" w:lineRule="auto"/>
        <w:jc w:val="both"/>
        <w:textAlignment w:val="baseline"/>
        <w:rPr>
          <w:rFonts w:ascii="Arial" w:eastAsia="Calibri" w:hAnsi="Arial" w:cs="Arial"/>
          <w:noProof/>
          <w:lang w:eastAsia="lv-LV"/>
        </w:rPr>
      </w:pPr>
      <w:r w:rsidRPr="006D05A0">
        <w:rPr>
          <w:rFonts w:ascii="Arial" w:eastAsia="Calibri" w:hAnsi="Arial" w:cs="Arial"/>
          <w:noProof/>
          <w:lang w:eastAsia="lv-LV"/>
        </w:rPr>
        <w:t xml:space="preserve">1.1. Pārdevējs pārdod un Pircējs  pērk nekustamo īpašumu “Strauti”, Bunkas pagasts, Dienvidkurzemes novads, kadastra numurs 6446 002 0056 (turpmāk – nekustamais īpašums). </w:t>
      </w:r>
    </w:p>
    <w:p w14:paraId="431DA28C" w14:textId="77777777" w:rsidR="00AB63A8" w:rsidRPr="006D05A0" w:rsidRDefault="00AB63A8" w:rsidP="00AB63A8">
      <w:pPr>
        <w:suppressAutoHyphens/>
        <w:autoSpaceDN w:val="0"/>
        <w:spacing w:after="0" w:line="240" w:lineRule="auto"/>
        <w:jc w:val="both"/>
        <w:textAlignment w:val="baseline"/>
        <w:rPr>
          <w:rFonts w:ascii="Arial" w:eastAsia="Times New Roman" w:hAnsi="Arial" w:cs="Arial"/>
          <w:lang w:eastAsia="lv-LV"/>
        </w:rPr>
      </w:pPr>
      <w:r w:rsidRPr="006D05A0">
        <w:rPr>
          <w:rFonts w:ascii="Arial" w:eastAsia="Calibri" w:hAnsi="Arial" w:cs="Arial"/>
          <w:noProof/>
          <w:lang w:eastAsia="lv-LV"/>
        </w:rPr>
        <w:t xml:space="preserve">1.2. Nekustamais īpašums </w:t>
      </w:r>
      <w:r w:rsidRPr="006D05A0">
        <w:rPr>
          <w:rFonts w:ascii="Arial" w:eastAsia="Times New Roman" w:hAnsi="Arial" w:cs="Arial"/>
          <w:lang w:eastAsia="lv-LV"/>
        </w:rPr>
        <w:t xml:space="preserve">sastāv no zemes vienības ar kadastra apzīmējumu 6446 002 0051 0,7867 ha platībā (0,7867ha lauksaimniecībā izmantojama zeme).  </w:t>
      </w:r>
    </w:p>
    <w:p w14:paraId="62F1B60A" w14:textId="77777777" w:rsidR="00AB63A8" w:rsidRPr="006D05A0" w:rsidRDefault="00AB63A8" w:rsidP="00AB63A8">
      <w:pPr>
        <w:suppressAutoHyphens/>
        <w:autoSpaceDN w:val="0"/>
        <w:spacing w:line="240" w:lineRule="auto"/>
        <w:jc w:val="both"/>
        <w:textAlignment w:val="baseline"/>
        <w:rPr>
          <w:rFonts w:ascii="Arial" w:eastAsia="Calibri" w:hAnsi="Arial" w:cs="Arial"/>
          <w:noProof/>
          <w:lang w:eastAsia="lv-LV"/>
        </w:rPr>
      </w:pPr>
      <w:r w:rsidRPr="006D05A0">
        <w:rPr>
          <w:rFonts w:ascii="Arial" w:eastAsia="Calibri" w:hAnsi="Arial" w:cs="Arial"/>
          <w:noProof/>
          <w:lang w:eastAsia="lv-LV"/>
        </w:rPr>
        <w:t>1.3. Īpašuma tiesības uz nekustamo īpašumu nostiprinātas uz Dienvidkurzemes novada pašvaldībā iekļautās Priekules novada pašvaldības vārda Kurzemes rajona tiesas Bunkas pagasta zemesgrāmatas nodalījumā Nr.100000611881.</w:t>
      </w:r>
    </w:p>
    <w:p w14:paraId="6DE18E06" w14:textId="77777777" w:rsidR="00AB63A8" w:rsidRPr="006D05A0" w:rsidRDefault="00AB63A8" w:rsidP="00AB63A8">
      <w:pPr>
        <w:suppressAutoHyphens/>
        <w:autoSpaceDN w:val="0"/>
        <w:spacing w:after="0" w:line="240" w:lineRule="auto"/>
        <w:ind w:right="424"/>
        <w:jc w:val="center"/>
        <w:textAlignment w:val="baseline"/>
        <w:rPr>
          <w:rFonts w:ascii="Arial" w:eastAsia="Times New Roman" w:hAnsi="Arial" w:cs="Arial"/>
          <w:b/>
          <w:noProof/>
          <w:lang w:eastAsia="lv-LV"/>
        </w:rPr>
      </w:pPr>
      <w:r w:rsidRPr="006D05A0">
        <w:rPr>
          <w:rFonts w:ascii="Arial" w:eastAsia="Times New Roman" w:hAnsi="Arial" w:cs="Arial"/>
          <w:b/>
          <w:noProof/>
          <w:lang w:eastAsia="lv-LV"/>
        </w:rPr>
        <w:t>2. CENA UN SAMAKSAS KĀRTĪBA</w:t>
      </w:r>
    </w:p>
    <w:p w14:paraId="011267B5" w14:textId="77777777" w:rsidR="00AB63A8" w:rsidRPr="006D05A0" w:rsidRDefault="00AB63A8" w:rsidP="00AB63A8">
      <w:pPr>
        <w:suppressAutoHyphens/>
        <w:autoSpaceDN w:val="0"/>
        <w:spacing w:after="0" w:line="240" w:lineRule="auto"/>
        <w:ind w:right="424"/>
        <w:jc w:val="both"/>
        <w:textAlignment w:val="baseline"/>
        <w:rPr>
          <w:rFonts w:ascii="Arial" w:eastAsia="Times New Roman" w:hAnsi="Arial" w:cs="Arial"/>
          <w:noProof/>
          <w:lang w:eastAsia="lv-LV"/>
        </w:rPr>
      </w:pPr>
      <w:r w:rsidRPr="006D05A0">
        <w:rPr>
          <w:rFonts w:ascii="Arial" w:eastAsia="Times New Roman" w:hAnsi="Arial" w:cs="Arial"/>
          <w:noProof/>
          <w:lang w:eastAsia="lv-LV"/>
        </w:rPr>
        <w:t xml:space="preserve">2.1.Nekustama īpašuma cena ir </w:t>
      </w:r>
      <w:r w:rsidRPr="006D05A0">
        <w:rPr>
          <w:rFonts w:ascii="Arial" w:eastAsia="Times New Roman" w:hAnsi="Arial" w:cs="Arial"/>
          <w:b/>
          <w:noProof/>
          <w:lang w:eastAsia="lv-LV"/>
        </w:rPr>
        <w:t>_______</w:t>
      </w:r>
      <w:r w:rsidRPr="006D05A0">
        <w:rPr>
          <w:rFonts w:ascii="Arial" w:eastAsia="Times New Roman" w:hAnsi="Arial" w:cs="Arial"/>
          <w:noProof/>
          <w:lang w:eastAsia="lv-LV"/>
        </w:rPr>
        <w:t xml:space="preserve"> </w:t>
      </w:r>
      <w:r w:rsidRPr="006D05A0">
        <w:rPr>
          <w:rFonts w:ascii="Arial" w:eastAsia="Times New Roman" w:hAnsi="Arial" w:cs="Arial"/>
          <w:b/>
          <w:noProof/>
          <w:lang w:eastAsia="lv-LV"/>
        </w:rPr>
        <w:t>EUR (</w:t>
      </w:r>
      <w:r w:rsidRPr="006D05A0">
        <w:rPr>
          <w:rFonts w:ascii="Arial" w:eastAsia="Times New Roman" w:hAnsi="Arial" w:cs="Arial"/>
          <w:noProof/>
          <w:lang w:eastAsia="lv-LV"/>
        </w:rPr>
        <w:t>summa vārdiem)</w:t>
      </w:r>
    </w:p>
    <w:p w14:paraId="3A21310B" w14:textId="77777777" w:rsidR="00AB63A8" w:rsidRPr="006D05A0" w:rsidRDefault="00AB63A8" w:rsidP="00AB63A8">
      <w:pPr>
        <w:suppressAutoHyphens/>
        <w:autoSpaceDN w:val="0"/>
        <w:spacing w:after="0" w:line="240" w:lineRule="auto"/>
        <w:ind w:right="-1"/>
        <w:jc w:val="both"/>
        <w:textAlignment w:val="baseline"/>
        <w:rPr>
          <w:rFonts w:ascii="Arial" w:eastAsia="Times New Roman" w:hAnsi="Arial" w:cs="Arial"/>
          <w:lang w:eastAsia="lv-LV"/>
        </w:rPr>
      </w:pPr>
      <w:r w:rsidRPr="006D05A0">
        <w:rPr>
          <w:rFonts w:ascii="Arial" w:eastAsia="Times New Roman" w:hAnsi="Arial" w:cs="Arial"/>
          <w:noProof/>
          <w:lang w:eastAsia="lv-LV"/>
        </w:rPr>
        <w:t xml:space="preserve">2.2. Puses vienojas, ka </w:t>
      </w:r>
      <w:r w:rsidRPr="006D05A0">
        <w:rPr>
          <w:rFonts w:ascii="Arial" w:eastAsia="Times New Roman" w:hAnsi="Arial" w:cs="Arial"/>
          <w:lang w:eastAsia="lv-LV"/>
        </w:rPr>
        <w:t xml:space="preserve">Pircējs ir veicis pilnu šā līguma 2.1.punktā minēto samaksu par nekustamo īpašumu. </w:t>
      </w:r>
    </w:p>
    <w:p w14:paraId="266345DF" w14:textId="77777777" w:rsidR="00AB63A8" w:rsidRPr="006D05A0" w:rsidRDefault="00AB63A8" w:rsidP="00AB63A8">
      <w:pPr>
        <w:suppressAutoHyphens/>
        <w:autoSpaceDN w:val="0"/>
        <w:spacing w:after="120" w:line="240" w:lineRule="auto"/>
        <w:ind w:right="424"/>
        <w:jc w:val="center"/>
        <w:textAlignment w:val="baseline"/>
        <w:rPr>
          <w:rFonts w:ascii="Arial" w:eastAsia="Times New Roman" w:hAnsi="Arial" w:cs="Arial"/>
          <w:b/>
          <w:noProof/>
          <w:lang w:eastAsia="lv-LV"/>
        </w:rPr>
      </w:pPr>
      <w:r w:rsidRPr="006D05A0">
        <w:rPr>
          <w:rFonts w:ascii="Arial" w:eastAsia="Times New Roman" w:hAnsi="Arial" w:cs="Arial"/>
          <w:b/>
          <w:noProof/>
          <w:lang w:eastAsia="lv-LV"/>
        </w:rPr>
        <w:t>3. PUŠU TIESĪBAS UN PIENĀKUMI</w:t>
      </w:r>
    </w:p>
    <w:p w14:paraId="497C36E8" w14:textId="77777777" w:rsidR="00AB63A8" w:rsidRPr="006D05A0" w:rsidRDefault="00AB63A8" w:rsidP="00AB63A8">
      <w:pPr>
        <w:suppressAutoHyphens/>
        <w:autoSpaceDN w:val="0"/>
        <w:spacing w:after="0" w:line="240" w:lineRule="auto"/>
        <w:ind w:right="-1"/>
        <w:jc w:val="both"/>
        <w:textAlignment w:val="baseline"/>
        <w:rPr>
          <w:rFonts w:ascii="Arial" w:eastAsia="Times New Roman" w:hAnsi="Arial" w:cs="Arial"/>
          <w:noProof/>
          <w:lang w:eastAsia="lv-LV"/>
        </w:rPr>
      </w:pPr>
      <w:r w:rsidRPr="006D05A0">
        <w:rPr>
          <w:rFonts w:ascii="Arial" w:eastAsia="Times New Roman" w:hAnsi="Arial" w:cs="Arial"/>
          <w:noProof/>
          <w:lang w:eastAsia="lv-LV"/>
        </w:rPr>
        <w:t>3.1. Pārdevējs garantē, ka ir nekustamā īpašuma vienīgais likumīgais īpašnieks un ir tiesīgs slēgt šo līgumu, un uzņemties tajā noteiktās saistības.</w:t>
      </w:r>
    </w:p>
    <w:p w14:paraId="3D533347" w14:textId="77777777" w:rsidR="00AB63A8" w:rsidRPr="006D05A0" w:rsidRDefault="00AB63A8" w:rsidP="00AB63A8">
      <w:pPr>
        <w:suppressAutoHyphens/>
        <w:autoSpaceDN w:val="0"/>
        <w:spacing w:after="0" w:line="240" w:lineRule="auto"/>
        <w:ind w:right="-1"/>
        <w:jc w:val="both"/>
        <w:textAlignment w:val="baseline"/>
        <w:rPr>
          <w:rFonts w:ascii="Arial" w:eastAsia="Times New Roman" w:hAnsi="Arial" w:cs="Arial"/>
          <w:noProof/>
          <w:lang w:eastAsia="lv-LV"/>
        </w:rPr>
      </w:pPr>
      <w:r w:rsidRPr="006D05A0">
        <w:rPr>
          <w:rFonts w:ascii="Arial" w:eastAsia="Times New Roman" w:hAnsi="Arial" w:cs="Arial"/>
          <w:noProof/>
          <w:lang w:eastAsia="lv-LV"/>
        </w:rPr>
        <w:t>3.2. Pārdevējs pilnvaro Pircēju veikt visas nepieciešamās darbības, lai Zemesgrāmatā reģistrētu Pircēja īpašuma tiesības uz nekustamo īpašumu un pārstāvētu Pārdevēju Zemesgrāmatā.</w:t>
      </w:r>
    </w:p>
    <w:p w14:paraId="3BE31232" w14:textId="77777777" w:rsidR="00AB63A8" w:rsidRPr="006D05A0" w:rsidRDefault="00AB63A8" w:rsidP="00AB63A8">
      <w:pPr>
        <w:suppressAutoHyphens/>
        <w:autoSpaceDN w:val="0"/>
        <w:spacing w:after="0" w:line="240" w:lineRule="auto"/>
        <w:ind w:right="-1"/>
        <w:jc w:val="both"/>
        <w:textAlignment w:val="baseline"/>
        <w:rPr>
          <w:rFonts w:ascii="Arial" w:eastAsia="Times New Roman" w:hAnsi="Arial" w:cs="Arial"/>
          <w:noProof/>
          <w:lang w:eastAsia="lv-LV"/>
        </w:rPr>
      </w:pPr>
      <w:r w:rsidRPr="006D05A0">
        <w:rPr>
          <w:rFonts w:ascii="Arial" w:eastAsia="Times New Roman" w:hAnsi="Arial" w:cs="Arial"/>
          <w:noProof/>
          <w:lang w:eastAsia="lv-LV"/>
        </w:rPr>
        <w:t xml:space="preserve">3.3. Pircējs apņemas 2 (divu) mēnešu laikā no šā līguma parakstīšanas dienas nostiprināt īpašuma tiesības uz sava vārda Zemesgrāmatā; </w:t>
      </w:r>
    </w:p>
    <w:p w14:paraId="113DD51E" w14:textId="77777777" w:rsidR="00AB63A8" w:rsidRPr="006D05A0" w:rsidRDefault="00AB63A8" w:rsidP="00AB63A8">
      <w:pPr>
        <w:suppressAutoHyphens/>
        <w:autoSpaceDN w:val="0"/>
        <w:spacing w:after="0" w:line="240" w:lineRule="auto"/>
        <w:ind w:right="424"/>
        <w:jc w:val="both"/>
        <w:textAlignment w:val="baseline"/>
        <w:rPr>
          <w:rFonts w:ascii="Arial" w:eastAsia="Times New Roman" w:hAnsi="Arial" w:cs="Arial"/>
          <w:noProof/>
          <w:lang w:eastAsia="lv-LV"/>
        </w:rPr>
      </w:pPr>
      <w:r w:rsidRPr="006D05A0">
        <w:rPr>
          <w:rFonts w:ascii="Arial" w:eastAsia="Times New Roman" w:hAnsi="Arial" w:cs="Arial"/>
          <w:noProof/>
          <w:lang w:eastAsia="lv-LV"/>
        </w:rPr>
        <w:t>3.4. Visus izdevumus, kas saistīti ar šā līguma reģistrēšanu Zemesgrāmatā, sedz Pircējs.</w:t>
      </w:r>
    </w:p>
    <w:p w14:paraId="0C25A848" w14:textId="77777777" w:rsidR="00AB63A8" w:rsidRPr="006D05A0" w:rsidRDefault="00AB63A8" w:rsidP="00AB63A8">
      <w:pPr>
        <w:suppressAutoHyphens/>
        <w:autoSpaceDN w:val="0"/>
        <w:spacing w:after="0" w:line="240" w:lineRule="auto"/>
        <w:ind w:right="-1"/>
        <w:jc w:val="both"/>
        <w:textAlignment w:val="baseline"/>
        <w:rPr>
          <w:rFonts w:ascii="Arial" w:eastAsia="Times New Roman" w:hAnsi="Arial" w:cs="Arial"/>
          <w:noProof/>
          <w:lang w:eastAsia="lv-LV"/>
        </w:rPr>
      </w:pPr>
      <w:r w:rsidRPr="006D05A0">
        <w:rPr>
          <w:rFonts w:ascii="Arial" w:eastAsia="Times New Roman" w:hAnsi="Arial" w:cs="Arial"/>
          <w:noProof/>
          <w:lang w:eastAsia="lv-LV"/>
        </w:rPr>
        <w:t>3.5. Pārdevējs neatbild par nekustamā īpašuma  nenozīmīgiem trūkumiem, kā arī par tādiem, kas ieguvējam bijuši zināmi vai, pievēršot visparastāko uzmanību, nevarētu palikt viņam apslēpti.</w:t>
      </w:r>
    </w:p>
    <w:p w14:paraId="1BB59778" w14:textId="77777777" w:rsidR="00AB63A8" w:rsidRPr="006D05A0" w:rsidRDefault="00AB63A8" w:rsidP="00AB63A8">
      <w:pPr>
        <w:suppressAutoHyphens/>
        <w:autoSpaceDN w:val="0"/>
        <w:spacing w:after="0" w:line="240" w:lineRule="auto"/>
        <w:ind w:right="-1"/>
        <w:jc w:val="both"/>
        <w:textAlignment w:val="baseline"/>
        <w:rPr>
          <w:rFonts w:ascii="Arial" w:eastAsia="Times New Roman" w:hAnsi="Arial" w:cs="Arial"/>
          <w:noProof/>
          <w:lang w:eastAsia="lv-LV"/>
        </w:rPr>
      </w:pPr>
      <w:r w:rsidRPr="006D05A0">
        <w:rPr>
          <w:rFonts w:ascii="Arial" w:eastAsia="Times New Roman" w:hAnsi="Arial" w:cs="Arial"/>
          <w:noProof/>
          <w:lang w:eastAsia="lv-LV"/>
        </w:rPr>
        <w:t>3.6. Visu risku par zaudējumiem, kurus nekustamais īpašums var radīt trešajām personām, no šā līguma spēkā stāšanās brīža (parakstīšanas) uzņemas Pircējs.</w:t>
      </w:r>
    </w:p>
    <w:p w14:paraId="20808ABF" w14:textId="77777777" w:rsidR="00AB63A8" w:rsidRPr="006D05A0" w:rsidRDefault="00AB63A8" w:rsidP="00AB63A8">
      <w:pPr>
        <w:suppressAutoHyphens/>
        <w:autoSpaceDN w:val="0"/>
        <w:spacing w:after="120" w:line="240" w:lineRule="auto"/>
        <w:ind w:right="424"/>
        <w:jc w:val="center"/>
        <w:textAlignment w:val="baseline"/>
        <w:rPr>
          <w:rFonts w:ascii="Arial" w:eastAsia="Times New Roman" w:hAnsi="Arial" w:cs="Arial"/>
          <w:b/>
          <w:szCs w:val="20"/>
          <w:lang w:eastAsia="ru-RU"/>
        </w:rPr>
      </w:pPr>
      <w:r w:rsidRPr="006D05A0">
        <w:rPr>
          <w:rFonts w:ascii="Arial" w:eastAsia="Times New Roman" w:hAnsi="Arial" w:cs="Arial"/>
          <w:b/>
          <w:szCs w:val="20"/>
          <w:lang w:eastAsia="ru-RU"/>
        </w:rPr>
        <w:lastRenderedPageBreak/>
        <w:t>4. ATBILDĪBA</w:t>
      </w:r>
    </w:p>
    <w:p w14:paraId="7E57850B" w14:textId="77777777" w:rsidR="00AB63A8" w:rsidRPr="006D05A0" w:rsidRDefault="00AB63A8" w:rsidP="00AB63A8">
      <w:pPr>
        <w:suppressAutoHyphens/>
        <w:autoSpaceDN w:val="0"/>
        <w:spacing w:after="0" w:line="240" w:lineRule="auto"/>
        <w:ind w:right="-1"/>
        <w:jc w:val="both"/>
        <w:textAlignment w:val="baseline"/>
        <w:rPr>
          <w:rFonts w:ascii="Arial" w:eastAsia="Times New Roman" w:hAnsi="Arial" w:cs="Arial"/>
          <w:szCs w:val="20"/>
          <w:lang w:eastAsia="ru-RU"/>
        </w:rPr>
      </w:pPr>
      <w:r w:rsidRPr="006D05A0">
        <w:rPr>
          <w:rFonts w:ascii="Arial" w:eastAsia="Times New Roman" w:hAnsi="Arial" w:cs="Arial"/>
          <w:szCs w:val="20"/>
          <w:lang w:eastAsia="ru-RU"/>
        </w:rPr>
        <w:t xml:space="preserve">4.1. Puses ir pilnā mērā atbildīgas par uzņemto saistību pilnīgu izpildi LR normatīvajos </w:t>
      </w:r>
      <w:smartTag w:uri="schemas-tilde-lv/tildestengine" w:element="veidnes">
        <w:smartTagPr>
          <w:attr w:name="text" w:val="aktos"/>
          <w:attr w:name="id" w:val="-1"/>
          <w:attr w:name="baseform" w:val="akt|s"/>
        </w:smartTagPr>
        <w:r w:rsidRPr="006D05A0">
          <w:rPr>
            <w:rFonts w:ascii="Arial" w:eastAsia="Times New Roman" w:hAnsi="Arial" w:cs="Arial"/>
            <w:szCs w:val="20"/>
            <w:lang w:eastAsia="ru-RU"/>
          </w:rPr>
          <w:t>aktos</w:t>
        </w:r>
      </w:smartTag>
      <w:r w:rsidRPr="006D05A0">
        <w:rPr>
          <w:rFonts w:ascii="Arial" w:eastAsia="Times New Roman" w:hAnsi="Arial" w:cs="Arial"/>
          <w:szCs w:val="20"/>
          <w:lang w:eastAsia="ru-RU"/>
        </w:rPr>
        <w:t xml:space="preserve"> paredzētajā kārtībā.</w:t>
      </w:r>
    </w:p>
    <w:p w14:paraId="7E97F805" w14:textId="77777777" w:rsidR="00AB63A8" w:rsidRPr="006D05A0" w:rsidRDefault="00AB63A8" w:rsidP="00AB63A8">
      <w:pPr>
        <w:suppressAutoHyphens/>
        <w:autoSpaceDN w:val="0"/>
        <w:spacing w:after="0" w:line="240" w:lineRule="auto"/>
        <w:ind w:right="-1"/>
        <w:jc w:val="both"/>
        <w:textAlignment w:val="baseline"/>
        <w:rPr>
          <w:rFonts w:ascii="Arial" w:eastAsia="Times New Roman" w:hAnsi="Arial" w:cs="Arial"/>
          <w:szCs w:val="20"/>
          <w:lang w:eastAsia="ru-RU"/>
        </w:rPr>
      </w:pPr>
      <w:r w:rsidRPr="006D05A0">
        <w:rPr>
          <w:rFonts w:ascii="Arial" w:eastAsia="Times New Roman" w:hAnsi="Arial" w:cs="Arial"/>
          <w:szCs w:val="20"/>
          <w:lang w:eastAsia="ru-RU"/>
        </w:rPr>
        <w:t xml:space="preserve">4.2. Par katru šā </w:t>
      </w:r>
      <w:smartTag w:uri="schemas-tilde-lv/tildestengine" w:element="veidnes">
        <w:smartTagPr>
          <w:attr w:name="text" w:val="līguma"/>
          <w:attr w:name="id" w:val="-1"/>
          <w:attr w:name="baseform" w:val="līgum|s"/>
        </w:smartTagPr>
        <w:r w:rsidRPr="006D05A0">
          <w:rPr>
            <w:rFonts w:ascii="Arial" w:eastAsia="Times New Roman" w:hAnsi="Arial" w:cs="Arial"/>
            <w:szCs w:val="20"/>
            <w:lang w:eastAsia="ru-RU"/>
          </w:rPr>
          <w:t>līguma</w:t>
        </w:r>
      </w:smartTag>
      <w:r w:rsidRPr="006D05A0">
        <w:rPr>
          <w:rFonts w:ascii="Arial" w:eastAsia="Times New Roman" w:hAnsi="Arial" w:cs="Arial"/>
          <w:szCs w:val="20"/>
          <w:lang w:eastAsia="ru-RU"/>
        </w:rPr>
        <w:t xml:space="preserve"> pārkāpumu vainīgā puse ir atbildīga par otrai pusei radītajiem zaudējumiem.</w:t>
      </w:r>
    </w:p>
    <w:p w14:paraId="2712CFEE" w14:textId="77777777" w:rsidR="00AB63A8" w:rsidRPr="006D05A0" w:rsidRDefault="00AB63A8" w:rsidP="00AB63A8">
      <w:pPr>
        <w:suppressAutoHyphens/>
        <w:autoSpaceDN w:val="0"/>
        <w:spacing w:after="0" w:line="240" w:lineRule="auto"/>
        <w:ind w:right="-1"/>
        <w:jc w:val="both"/>
        <w:textAlignment w:val="baseline"/>
        <w:rPr>
          <w:rFonts w:ascii="Arial" w:eastAsia="Times New Roman" w:hAnsi="Arial" w:cs="Arial"/>
          <w:szCs w:val="20"/>
          <w:lang w:eastAsia="ru-RU"/>
        </w:rPr>
      </w:pPr>
      <w:r w:rsidRPr="006D05A0">
        <w:rPr>
          <w:rFonts w:ascii="Arial" w:eastAsia="Times New Roman" w:hAnsi="Arial" w:cs="Arial"/>
          <w:szCs w:val="20"/>
          <w:lang w:eastAsia="ru-RU"/>
        </w:rPr>
        <w:t>4.3. Puses nav atbildīgas viena otrai par līguma vai darījuma neizpildi vai nepienācīgu izpildi, ja tai par pamatu ir bijuši nepārvaramas varas</w:t>
      </w:r>
      <w:r w:rsidRPr="006D05A0">
        <w:rPr>
          <w:rFonts w:ascii="Arial" w:eastAsia="Times New Roman" w:hAnsi="Arial" w:cs="Arial"/>
          <w:i/>
          <w:szCs w:val="20"/>
          <w:lang w:eastAsia="ru-RU"/>
        </w:rPr>
        <w:t xml:space="preserve"> </w:t>
      </w:r>
      <w:r w:rsidRPr="006D05A0">
        <w:rPr>
          <w:rFonts w:ascii="Arial" w:eastAsia="Times New Roman" w:hAnsi="Arial" w:cs="Arial"/>
          <w:szCs w:val="20"/>
          <w:lang w:eastAsia="ru-RU"/>
        </w:rPr>
        <w:t>apstākļi, ja vien Puses nevienojas citādi. Ar nepārvaramas varas apstākļiem šā līguma izpratnē saprotamas – dabas stihijas, plūdi, dabas katastrofas, kara stāvoklis valstī vai citi apstākļi, ko Puses nespēja ne paredzēt, ne arī novērst.</w:t>
      </w:r>
    </w:p>
    <w:p w14:paraId="17BF9788" w14:textId="77777777" w:rsidR="00AB63A8" w:rsidRPr="006D05A0" w:rsidRDefault="00AB63A8" w:rsidP="00AB63A8">
      <w:pPr>
        <w:suppressAutoHyphens/>
        <w:autoSpaceDN w:val="0"/>
        <w:spacing w:after="0" w:line="240" w:lineRule="auto"/>
        <w:ind w:right="-1"/>
        <w:jc w:val="both"/>
        <w:textAlignment w:val="baseline"/>
        <w:rPr>
          <w:rFonts w:ascii="Arial" w:eastAsia="Times New Roman" w:hAnsi="Arial" w:cs="Arial"/>
          <w:szCs w:val="20"/>
          <w:lang w:eastAsia="ru-RU"/>
        </w:rPr>
      </w:pPr>
      <w:r w:rsidRPr="006D05A0">
        <w:rPr>
          <w:rFonts w:ascii="Arial" w:eastAsia="Times New Roman" w:hAnsi="Arial" w:cs="Arial"/>
          <w:szCs w:val="20"/>
          <w:lang w:eastAsia="ru-RU"/>
        </w:rPr>
        <w:t xml:space="preserve">4.4. Pārdevējs apņemas parakstīt visus nepieciešamos dokumentus, kas nepieciešami šā </w:t>
      </w:r>
      <w:smartTag w:uri="schemas-tilde-lv/tildestengine" w:element="veidnes">
        <w:smartTagPr>
          <w:attr w:name="text" w:val="līguma"/>
          <w:attr w:name="id" w:val="-1"/>
          <w:attr w:name="baseform" w:val="līgum|s"/>
        </w:smartTagPr>
        <w:r w:rsidRPr="006D05A0">
          <w:rPr>
            <w:rFonts w:ascii="Arial" w:eastAsia="Times New Roman" w:hAnsi="Arial" w:cs="Arial"/>
            <w:szCs w:val="20"/>
            <w:lang w:eastAsia="ru-RU"/>
          </w:rPr>
          <w:t>līguma</w:t>
        </w:r>
      </w:smartTag>
      <w:r w:rsidRPr="006D05A0">
        <w:rPr>
          <w:rFonts w:ascii="Arial" w:eastAsia="Times New Roman" w:hAnsi="Arial" w:cs="Arial"/>
          <w:szCs w:val="20"/>
          <w:lang w:eastAsia="ru-RU"/>
        </w:rPr>
        <w:t xml:space="preserve"> reģistrēšanai, apliecināšanai un nekustamā īpašuma reģistrēšanai Zemesgrāmatā, kā arī citus LR normatīvajos </w:t>
      </w:r>
      <w:smartTag w:uri="schemas-tilde-lv/tildestengine" w:element="veidnes">
        <w:smartTagPr>
          <w:attr w:name="text" w:val="aktos"/>
          <w:attr w:name="id" w:val="-1"/>
          <w:attr w:name="baseform" w:val="akt|s"/>
        </w:smartTagPr>
        <w:r w:rsidRPr="006D05A0">
          <w:rPr>
            <w:rFonts w:ascii="Arial" w:eastAsia="Times New Roman" w:hAnsi="Arial" w:cs="Arial"/>
            <w:szCs w:val="20"/>
            <w:lang w:eastAsia="ru-RU"/>
          </w:rPr>
          <w:t>aktos</w:t>
        </w:r>
      </w:smartTag>
      <w:r w:rsidRPr="006D05A0">
        <w:rPr>
          <w:rFonts w:ascii="Arial" w:eastAsia="Times New Roman" w:hAnsi="Arial" w:cs="Arial"/>
          <w:szCs w:val="20"/>
          <w:lang w:eastAsia="ru-RU"/>
        </w:rPr>
        <w:t xml:space="preserve"> paredzētos dokumentus, kas saistīti ar šā </w:t>
      </w:r>
      <w:smartTag w:uri="schemas-tilde-lv/tildestengine" w:element="veidnes">
        <w:smartTagPr>
          <w:attr w:name="text" w:val="līguma"/>
          <w:attr w:name="id" w:val="-1"/>
          <w:attr w:name="baseform" w:val="līgum|s"/>
        </w:smartTagPr>
        <w:r w:rsidRPr="006D05A0">
          <w:rPr>
            <w:rFonts w:ascii="Arial" w:eastAsia="Times New Roman" w:hAnsi="Arial" w:cs="Arial"/>
            <w:szCs w:val="20"/>
            <w:lang w:eastAsia="ru-RU"/>
          </w:rPr>
          <w:t>līguma</w:t>
        </w:r>
      </w:smartTag>
      <w:r w:rsidRPr="006D05A0">
        <w:rPr>
          <w:rFonts w:ascii="Arial" w:eastAsia="Times New Roman" w:hAnsi="Arial" w:cs="Arial"/>
          <w:szCs w:val="20"/>
          <w:lang w:eastAsia="ru-RU"/>
        </w:rPr>
        <w:t xml:space="preserve"> izpildi uzreiz pēc pirkuma </w:t>
      </w:r>
      <w:smartTag w:uri="schemas-tilde-lv/tildestengine" w:element="veidnes">
        <w:smartTagPr>
          <w:attr w:name="text" w:val="līguma"/>
          <w:attr w:name="id" w:val="-1"/>
          <w:attr w:name="baseform" w:val="līgum|s"/>
        </w:smartTagPr>
        <w:r w:rsidRPr="006D05A0">
          <w:rPr>
            <w:rFonts w:ascii="Arial" w:eastAsia="Times New Roman" w:hAnsi="Arial" w:cs="Arial"/>
            <w:szCs w:val="20"/>
            <w:lang w:eastAsia="ru-RU"/>
          </w:rPr>
          <w:t>līguma</w:t>
        </w:r>
      </w:smartTag>
      <w:r w:rsidRPr="006D05A0">
        <w:rPr>
          <w:rFonts w:ascii="Arial" w:eastAsia="Times New Roman" w:hAnsi="Arial" w:cs="Arial"/>
          <w:szCs w:val="20"/>
          <w:lang w:eastAsia="ru-RU"/>
        </w:rPr>
        <w:t xml:space="preserve"> noslēgšanas.</w:t>
      </w:r>
    </w:p>
    <w:p w14:paraId="2C250D7B" w14:textId="77777777" w:rsidR="00AB63A8" w:rsidRPr="006D05A0" w:rsidRDefault="00AB63A8" w:rsidP="00AB63A8">
      <w:pPr>
        <w:suppressAutoHyphens/>
        <w:autoSpaceDN w:val="0"/>
        <w:spacing w:after="0" w:line="240" w:lineRule="auto"/>
        <w:ind w:right="424"/>
        <w:jc w:val="both"/>
        <w:textAlignment w:val="baseline"/>
        <w:rPr>
          <w:rFonts w:ascii="Arial" w:eastAsia="Times New Roman" w:hAnsi="Arial" w:cs="Arial"/>
          <w:szCs w:val="20"/>
          <w:lang w:eastAsia="ru-RU"/>
        </w:rPr>
      </w:pPr>
    </w:p>
    <w:p w14:paraId="2482EFB1" w14:textId="77777777" w:rsidR="00AB63A8" w:rsidRPr="006D05A0" w:rsidRDefault="00AB63A8" w:rsidP="00AB63A8">
      <w:pPr>
        <w:suppressAutoHyphens/>
        <w:autoSpaceDN w:val="0"/>
        <w:spacing w:after="120" w:line="240" w:lineRule="auto"/>
        <w:ind w:left="928" w:right="424"/>
        <w:jc w:val="center"/>
        <w:textAlignment w:val="baseline"/>
        <w:rPr>
          <w:rFonts w:ascii="Arial" w:eastAsia="Times New Roman" w:hAnsi="Arial" w:cs="Arial"/>
          <w:b/>
          <w:szCs w:val="20"/>
          <w:lang w:eastAsia="ru-RU"/>
        </w:rPr>
      </w:pPr>
      <w:r w:rsidRPr="006D05A0">
        <w:rPr>
          <w:rFonts w:ascii="Arial" w:eastAsia="Times New Roman" w:hAnsi="Arial" w:cs="Arial"/>
          <w:b/>
          <w:szCs w:val="20"/>
          <w:lang w:eastAsia="ru-RU"/>
        </w:rPr>
        <w:t>5. LĪGUMA GROZĪŠANA UN PAPILDINĀŠANA</w:t>
      </w:r>
    </w:p>
    <w:p w14:paraId="4E322221" w14:textId="77777777" w:rsidR="00AB63A8" w:rsidRPr="006D05A0" w:rsidRDefault="00AB63A8" w:rsidP="00AB63A8">
      <w:pPr>
        <w:suppressAutoHyphens/>
        <w:autoSpaceDN w:val="0"/>
        <w:spacing w:after="0" w:line="240" w:lineRule="auto"/>
        <w:ind w:right="-1"/>
        <w:jc w:val="both"/>
        <w:textAlignment w:val="baseline"/>
        <w:rPr>
          <w:rFonts w:ascii="Arial" w:eastAsia="Times New Roman" w:hAnsi="Arial" w:cs="Arial"/>
          <w:szCs w:val="20"/>
          <w:lang w:eastAsia="ru-RU"/>
        </w:rPr>
      </w:pPr>
      <w:r w:rsidRPr="006D05A0">
        <w:rPr>
          <w:rFonts w:ascii="Arial" w:eastAsia="Times New Roman" w:hAnsi="Arial" w:cs="Arial"/>
          <w:szCs w:val="20"/>
          <w:lang w:eastAsia="ru-RU"/>
        </w:rPr>
        <w:t xml:space="preserve">5.1. Visi papildinājumi un grozījumi pie šā </w:t>
      </w:r>
      <w:smartTag w:uri="schemas-tilde-lv/tildestengine" w:element="veidnes">
        <w:smartTagPr>
          <w:attr w:name="text" w:val="līguma"/>
          <w:attr w:name="id" w:val="-1"/>
          <w:attr w:name="baseform" w:val="līgum|s"/>
        </w:smartTagPr>
        <w:r w:rsidRPr="006D05A0">
          <w:rPr>
            <w:rFonts w:ascii="Arial" w:eastAsia="Times New Roman" w:hAnsi="Arial" w:cs="Arial"/>
            <w:szCs w:val="20"/>
            <w:lang w:eastAsia="ru-RU"/>
          </w:rPr>
          <w:t>līguma</w:t>
        </w:r>
      </w:smartTag>
      <w:r w:rsidRPr="006D05A0">
        <w:rPr>
          <w:rFonts w:ascii="Arial" w:eastAsia="Times New Roman" w:hAnsi="Arial" w:cs="Arial"/>
          <w:szCs w:val="20"/>
          <w:lang w:eastAsia="ru-RU"/>
        </w:rPr>
        <w:t>, izdarāmi rakstveidā, pusēm vienojoties un tie stāsies spēkā pēc tam, kad tos būs parakstījuši abas Puses vai Pušu pilnvarotie pārstāvji. Izdarītie grozījumi pievienojami līgumam un ir tā neatņemama sastāvdaļa.</w:t>
      </w:r>
    </w:p>
    <w:p w14:paraId="74543B1B" w14:textId="77777777" w:rsidR="00AB63A8" w:rsidRPr="006D05A0" w:rsidRDefault="00AB63A8" w:rsidP="00AB63A8">
      <w:pPr>
        <w:tabs>
          <w:tab w:val="left" w:pos="9072"/>
        </w:tabs>
        <w:suppressAutoHyphens/>
        <w:autoSpaceDN w:val="0"/>
        <w:spacing w:after="0" w:line="240" w:lineRule="auto"/>
        <w:ind w:right="-1"/>
        <w:jc w:val="both"/>
        <w:textAlignment w:val="baseline"/>
        <w:rPr>
          <w:rFonts w:ascii="Arial" w:eastAsia="Times New Roman" w:hAnsi="Arial" w:cs="Arial"/>
          <w:szCs w:val="20"/>
          <w:lang w:eastAsia="ru-RU"/>
        </w:rPr>
      </w:pPr>
      <w:r w:rsidRPr="006D05A0">
        <w:rPr>
          <w:rFonts w:ascii="Arial" w:eastAsia="Times New Roman" w:hAnsi="Arial" w:cs="Arial"/>
          <w:szCs w:val="20"/>
          <w:lang w:eastAsia="ru-RU"/>
        </w:rPr>
        <w:t xml:space="preserve">5.2. Pēc </w:t>
      </w:r>
      <w:smartTag w:uri="schemas-tilde-lv/tildestengine" w:element="veidnes">
        <w:smartTagPr>
          <w:attr w:name="text" w:val="līguma"/>
          <w:attr w:name="id" w:val="-1"/>
          <w:attr w:name="baseform" w:val="līgum|s"/>
        </w:smartTagPr>
        <w:r w:rsidRPr="006D05A0">
          <w:rPr>
            <w:rFonts w:ascii="Arial" w:eastAsia="Times New Roman" w:hAnsi="Arial" w:cs="Arial"/>
            <w:szCs w:val="20"/>
            <w:lang w:eastAsia="ru-RU"/>
          </w:rPr>
          <w:t>līguma</w:t>
        </w:r>
      </w:smartTag>
      <w:r w:rsidRPr="006D05A0">
        <w:rPr>
          <w:rFonts w:ascii="Arial" w:eastAsia="Times New Roman" w:hAnsi="Arial" w:cs="Arial"/>
          <w:szCs w:val="20"/>
          <w:lang w:eastAsia="ru-RU"/>
        </w:rPr>
        <w:t xml:space="preserve"> parakstīšanas nekādas mutiskas vienošanās un norunas šā </w:t>
      </w:r>
      <w:smartTag w:uri="schemas-tilde-lv/tildestengine" w:element="veidnes">
        <w:smartTagPr>
          <w:attr w:name="text" w:val="līguma"/>
          <w:attr w:name="id" w:val="-1"/>
          <w:attr w:name="baseform" w:val="līgum|s"/>
        </w:smartTagPr>
        <w:r w:rsidRPr="006D05A0">
          <w:rPr>
            <w:rFonts w:ascii="Arial" w:eastAsia="Times New Roman" w:hAnsi="Arial" w:cs="Arial"/>
            <w:szCs w:val="20"/>
            <w:lang w:eastAsia="ru-RU"/>
          </w:rPr>
          <w:t>līguma</w:t>
        </w:r>
      </w:smartTag>
      <w:r w:rsidRPr="006D05A0">
        <w:rPr>
          <w:rFonts w:ascii="Arial" w:eastAsia="Times New Roman" w:hAnsi="Arial" w:cs="Arial"/>
          <w:szCs w:val="20"/>
          <w:lang w:eastAsia="ru-RU"/>
        </w:rPr>
        <w:t xml:space="preserve"> izpildē nav uzskatāmas par saistošām. </w:t>
      </w:r>
    </w:p>
    <w:p w14:paraId="5E6C62F5" w14:textId="77777777" w:rsidR="00AB63A8" w:rsidRPr="006D05A0" w:rsidRDefault="00AB63A8" w:rsidP="00AB63A8">
      <w:pPr>
        <w:suppressAutoHyphens/>
        <w:autoSpaceDN w:val="0"/>
        <w:spacing w:after="0" w:line="240" w:lineRule="auto"/>
        <w:ind w:right="424"/>
        <w:jc w:val="both"/>
        <w:textAlignment w:val="baseline"/>
        <w:rPr>
          <w:rFonts w:ascii="Arial" w:eastAsia="Times New Roman" w:hAnsi="Arial" w:cs="Arial"/>
          <w:szCs w:val="20"/>
          <w:lang w:eastAsia="ru-RU"/>
        </w:rPr>
      </w:pPr>
    </w:p>
    <w:p w14:paraId="7F1D3D6C" w14:textId="77777777" w:rsidR="00AB63A8" w:rsidRPr="006D05A0" w:rsidRDefault="00AB63A8" w:rsidP="00AB63A8">
      <w:pPr>
        <w:suppressAutoHyphens/>
        <w:autoSpaceDN w:val="0"/>
        <w:spacing w:after="120" w:line="240" w:lineRule="auto"/>
        <w:ind w:left="928" w:right="424"/>
        <w:jc w:val="center"/>
        <w:textAlignment w:val="baseline"/>
        <w:rPr>
          <w:rFonts w:ascii="Arial" w:eastAsia="Times New Roman" w:hAnsi="Arial" w:cs="Arial"/>
          <w:b/>
          <w:noProof/>
          <w:lang w:eastAsia="lv-LV"/>
        </w:rPr>
      </w:pPr>
      <w:r w:rsidRPr="006D05A0">
        <w:rPr>
          <w:rFonts w:ascii="Arial" w:eastAsia="Times New Roman" w:hAnsi="Arial" w:cs="Arial"/>
          <w:b/>
          <w:noProof/>
          <w:lang w:eastAsia="lv-LV"/>
        </w:rPr>
        <w:t>6. PĀRĒJIE NOTEIKUMI</w:t>
      </w:r>
    </w:p>
    <w:p w14:paraId="1FCA5212" w14:textId="77777777" w:rsidR="00AB63A8" w:rsidRPr="006D05A0" w:rsidRDefault="00AB63A8" w:rsidP="00AB63A8">
      <w:pPr>
        <w:suppressAutoHyphens/>
        <w:autoSpaceDN w:val="0"/>
        <w:spacing w:after="0" w:line="240" w:lineRule="auto"/>
        <w:ind w:right="-1"/>
        <w:jc w:val="both"/>
        <w:textAlignment w:val="baseline"/>
        <w:rPr>
          <w:rFonts w:ascii="Arial" w:eastAsia="Times New Roman" w:hAnsi="Arial" w:cs="Arial"/>
          <w:noProof/>
          <w:lang w:eastAsia="lv-LV"/>
        </w:rPr>
      </w:pPr>
      <w:r w:rsidRPr="006D05A0">
        <w:rPr>
          <w:rFonts w:ascii="Arial" w:eastAsia="Times New Roman" w:hAnsi="Arial" w:cs="Arial"/>
          <w:noProof/>
          <w:lang w:eastAsia="lv-LV"/>
        </w:rPr>
        <w:t>6.1. Pircējs iegūst īpašuma tiesības uz Nekustamu īpašumu pēc to nostiprināšanas zemesgrāmatā.</w:t>
      </w:r>
    </w:p>
    <w:p w14:paraId="2FBB3D81" w14:textId="77777777" w:rsidR="00AB63A8" w:rsidRPr="006D05A0" w:rsidRDefault="00AB63A8" w:rsidP="00AB63A8">
      <w:pPr>
        <w:tabs>
          <w:tab w:val="left" w:pos="9071"/>
        </w:tabs>
        <w:suppressAutoHyphens/>
        <w:autoSpaceDN w:val="0"/>
        <w:spacing w:after="0" w:line="240" w:lineRule="auto"/>
        <w:ind w:right="-1"/>
        <w:jc w:val="both"/>
        <w:textAlignment w:val="baseline"/>
        <w:rPr>
          <w:rFonts w:ascii="Arial" w:eastAsia="Times New Roman" w:hAnsi="Arial" w:cs="Arial"/>
          <w:noProof/>
          <w:lang w:eastAsia="lv-LV"/>
        </w:rPr>
      </w:pPr>
      <w:r w:rsidRPr="006D05A0">
        <w:rPr>
          <w:rFonts w:ascii="Arial" w:eastAsia="Times New Roman" w:hAnsi="Arial" w:cs="Arial"/>
          <w:noProof/>
          <w:lang w:eastAsia="lv-LV"/>
        </w:rPr>
        <w:t>6.2. Pirms šā līguma noslēgšanas par nekustamo īpašumu nav strīda un tam nav uzlikts atsavināšanas aizliegums un nav nevienam citam atsavināts, nav apgrūtināts ar parādiem un saistībām.</w:t>
      </w:r>
    </w:p>
    <w:p w14:paraId="3D3343D9" w14:textId="77777777" w:rsidR="00AB63A8" w:rsidRPr="006D05A0" w:rsidRDefault="00AB63A8" w:rsidP="00AB63A8">
      <w:pPr>
        <w:suppressAutoHyphens/>
        <w:autoSpaceDN w:val="0"/>
        <w:spacing w:after="0" w:line="240" w:lineRule="auto"/>
        <w:ind w:right="-1"/>
        <w:jc w:val="both"/>
        <w:textAlignment w:val="baseline"/>
        <w:rPr>
          <w:rFonts w:ascii="Arial" w:eastAsia="Times New Roman" w:hAnsi="Arial" w:cs="Arial"/>
          <w:noProof/>
          <w:lang w:eastAsia="lv-LV"/>
        </w:rPr>
      </w:pPr>
      <w:r w:rsidRPr="006D05A0">
        <w:rPr>
          <w:rFonts w:ascii="Arial" w:eastAsia="Times New Roman" w:hAnsi="Arial" w:cs="Arial"/>
          <w:noProof/>
          <w:lang w:eastAsia="lv-LV"/>
        </w:rPr>
        <w:t>6.3. Līgums stājas spēkā ar parakstīšanas brīdi un darbojas līdz Pušu saistību pilnīgai izpildei.</w:t>
      </w:r>
    </w:p>
    <w:p w14:paraId="72BEA855" w14:textId="77777777" w:rsidR="00AB63A8" w:rsidRPr="006D05A0" w:rsidRDefault="00AB63A8" w:rsidP="00AB63A8">
      <w:pPr>
        <w:suppressAutoHyphens/>
        <w:autoSpaceDN w:val="0"/>
        <w:spacing w:after="0" w:line="240" w:lineRule="auto"/>
        <w:ind w:right="-1"/>
        <w:jc w:val="both"/>
        <w:textAlignment w:val="baseline"/>
        <w:rPr>
          <w:rFonts w:ascii="Arial" w:eastAsia="Times New Roman" w:hAnsi="Arial" w:cs="Arial"/>
          <w:noProof/>
          <w:lang w:eastAsia="lv-LV"/>
        </w:rPr>
      </w:pPr>
      <w:r w:rsidRPr="006D05A0">
        <w:rPr>
          <w:rFonts w:ascii="Arial" w:eastAsia="Times New Roman" w:hAnsi="Arial" w:cs="Arial"/>
          <w:noProof/>
          <w:lang w:eastAsia="lv-LV"/>
        </w:rPr>
        <w:t>6.4. Pircējas, parakstot līgumu, apliecina, ka ir informēts un piekrīt, ka līguma sagatavošanas un administrēšanas procesā saskaņā ar Fizisko personu datu apstrādes likumu, Pārdevējs apstrādā no Pircēja saņemtos personas datus Dienvidkurzemes novada pašvaldības rīcībā esošos datu reģistros (t.sk. personas kodu).</w:t>
      </w:r>
    </w:p>
    <w:p w14:paraId="174CB02E" w14:textId="77777777" w:rsidR="00AB63A8" w:rsidRPr="006D05A0" w:rsidRDefault="00AB63A8" w:rsidP="00AB63A8">
      <w:pPr>
        <w:suppressAutoHyphens/>
        <w:autoSpaceDN w:val="0"/>
        <w:spacing w:after="0" w:line="240" w:lineRule="auto"/>
        <w:ind w:right="-1"/>
        <w:jc w:val="both"/>
        <w:textAlignment w:val="baseline"/>
        <w:rPr>
          <w:rFonts w:ascii="Arial" w:eastAsia="Times New Roman" w:hAnsi="Arial" w:cs="Arial"/>
          <w:noProof/>
          <w:lang w:eastAsia="lv-LV"/>
        </w:rPr>
      </w:pPr>
      <w:r w:rsidRPr="006D05A0">
        <w:rPr>
          <w:rFonts w:ascii="Arial" w:eastAsia="Times New Roman" w:hAnsi="Arial" w:cs="Arial"/>
          <w:noProof/>
          <w:lang w:eastAsia="lv-LV"/>
        </w:rPr>
        <w:t xml:space="preserve">6.5. Pircējs apliecina, ka ir iepazinies ar nekustama īpašuma faktisko stāvokli, un piekrīt to pirkt tādā stāvoklī, kāds tas ir šā līguma noslēgšanas dienā. Pārdevējs un Pircējs apliecina, ka, noslēdzot šo līgumu, labi apzinās nekustamā īpašuma vērtību, pirkuma summu un samaksas kārtību, un atsakās celt cits pret citu prasību par šā līguma atcelšanu un pirkuma – pārdevuma summas maiņu pārmērīgu zaudējumu dēļ. </w:t>
      </w:r>
    </w:p>
    <w:p w14:paraId="740F8C61" w14:textId="77777777" w:rsidR="00AB63A8" w:rsidRPr="006D05A0" w:rsidRDefault="00AB63A8" w:rsidP="00AB63A8">
      <w:pPr>
        <w:suppressAutoHyphens/>
        <w:autoSpaceDN w:val="0"/>
        <w:spacing w:after="0" w:line="240" w:lineRule="auto"/>
        <w:ind w:right="-1"/>
        <w:jc w:val="both"/>
        <w:textAlignment w:val="baseline"/>
        <w:rPr>
          <w:rFonts w:ascii="Arial" w:eastAsia="Times New Roman" w:hAnsi="Arial" w:cs="Arial"/>
          <w:noProof/>
          <w:lang w:eastAsia="lv-LV"/>
        </w:rPr>
      </w:pPr>
      <w:r w:rsidRPr="006D05A0">
        <w:rPr>
          <w:rFonts w:ascii="Arial" w:eastAsia="Times New Roman" w:hAnsi="Arial" w:cs="Arial"/>
          <w:noProof/>
          <w:lang w:eastAsia="lv-LV"/>
        </w:rPr>
        <w:t>6.6. Attiecības, kas nav atrunātas šajā līgumā, tiek regulētas saskaņā ar Latvijas Republikas normatīvajiem aktiem.</w:t>
      </w:r>
    </w:p>
    <w:p w14:paraId="138963DF" w14:textId="77777777" w:rsidR="00AB63A8" w:rsidRPr="006D05A0" w:rsidRDefault="00AB63A8" w:rsidP="00AB63A8">
      <w:pPr>
        <w:suppressAutoHyphens/>
        <w:autoSpaceDN w:val="0"/>
        <w:spacing w:after="0" w:line="240" w:lineRule="auto"/>
        <w:ind w:right="-1"/>
        <w:jc w:val="both"/>
        <w:textAlignment w:val="baseline"/>
        <w:rPr>
          <w:rFonts w:ascii="Arial" w:eastAsia="Times New Roman" w:hAnsi="Arial" w:cs="Arial"/>
          <w:noProof/>
          <w:lang w:eastAsia="lv-LV"/>
        </w:rPr>
      </w:pPr>
      <w:r w:rsidRPr="006D05A0">
        <w:rPr>
          <w:rFonts w:ascii="Arial" w:eastAsia="Times New Roman" w:hAnsi="Arial" w:cs="Arial"/>
          <w:noProof/>
          <w:lang w:eastAsia="lv-LV"/>
        </w:rPr>
        <w:t>6.7. Domstarpības, kas rodas pusēm par šī līguma izpildi, tiek risinātas savstarpēji vienojoties, ja puses nevar vienoties – tiesā.</w:t>
      </w:r>
    </w:p>
    <w:p w14:paraId="18C91497" w14:textId="77777777" w:rsidR="00AB63A8" w:rsidRPr="006D05A0" w:rsidRDefault="00AB63A8" w:rsidP="00AB63A8">
      <w:pPr>
        <w:suppressAutoHyphens/>
        <w:autoSpaceDN w:val="0"/>
        <w:spacing w:after="0" w:line="240" w:lineRule="auto"/>
        <w:ind w:right="424"/>
        <w:jc w:val="both"/>
        <w:textAlignment w:val="baseline"/>
        <w:rPr>
          <w:rFonts w:ascii="Arial" w:eastAsia="Times New Roman" w:hAnsi="Arial" w:cs="Arial"/>
          <w:noProof/>
          <w:lang w:eastAsia="lv-LV"/>
        </w:rPr>
      </w:pPr>
      <w:r w:rsidRPr="006D05A0">
        <w:rPr>
          <w:rFonts w:ascii="Arial" w:eastAsia="Times New Roman" w:hAnsi="Arial" w:cs="Arial"/>
          <w:noProof/>
          <w:lang w:eastAsia="lv-LV"/>
        </w:rPr>
        <w:t>6.8. Pirkuma līgums stājas spēkā ar brīdi, kad to parakstījušas abas Puses.</w:t>
      </w:r>
    </w:p>
    <w:p w14:paraId="7527AFA2" w14:textId="77777777" w:rsidR="00AB63A8" w:rsidRPr="006D05A0" w:rsidRDefault="00AB63A8" w:rsidP="00AB63A8">
      <w:pPr>
        <w:suppressAutoHyphens/>
        <w:autoSpaceDN w:val="0"/>
        <w:spacing w:after="0" w:line="240" w:lineRule="auto"/>
        <w:ind w:right="-1"/>
        <w:jc w:val="both"/>
        <w:textAlignment w:val="baseline"/>
        <w:rPr>
          <w:rFonts w:ascii="Arial" w:eastAsia="Times New Roman" w:hAnsi="Arial" w:cs="Arial"/>
          <w:noProof/>
          <w:lang w:eastAsia="lv-LV"/>
        </w:rPr>
      </w:pPr>
      <w:r w:rsidRPr="006D05A0">
        <w:rPr>
          <w:rFonts w:ascii="Arial" w:eastAsia="Times New Roman" w:hAnsi="Arial" w:cs="Arial"/>
          <w:noProof/>
          <w:lang w:eastAsia="lv-LV"/>
        </w:rPr>
        <w:t>6.9. Līgums sastādīts uz ……. lapām, 3 (trīs) oriģinālos un identiskos eksemplāros, atrodas glabāšanā pa vienam eksemplāram katrai līgumslēdzējai pusei un viens – iesniegšanai Zemesgrāmatu nodaļā. Visiem eksemplāriem ir vienāds juridisks spēks.</w:t>
      </w:r>
    </w:p>
    <w:p w14:paraId="0E89BE55" w14:textId="77777777" w:rsidR="00AB63A8" w:rsidRPr="006D05A0" w:rsidRDefault="00AB63A8" w:rsidP="00AB63A8">
      <w:pPr>
        <w:suppressAutoHyphens/>
        <w:autoSpaceDN w:val="0"/>
        <w:spacing w:after="0" w:line="240" w:lineRule="auto"/>
        <w:ind w:right="424"/>
        <w:jc w:val="both"/>
        <w:textAlignment w:val="baseline"/>
        <w:rPr>
          <w:rFonts w:ascii="Arial" w:eastAsia="Times New Roman" w:hAnsi="Arial" w:cs="Arial"/>
          <w:i/>
          <w:sz w:val="22"/>
          <w:szCs w:val="22"/>
          <w:lang w:eastAsia="lv-LV"/>
        </w:rPr>
      </w:pPr>
    </w:p>
    <w:p w14:paraId="55578CAF" w14:textId="77777777" w:rsidR="00AB63A8" w:rsidRPr="006D05A0" w:rsidRDefault="00AB63A8" w:rsidP="00AB63A8">
      <w:pPr>
        <w:suppressAutoHyphens/>
        <w:autoSpaceDN w:val="0"/>
        <w:spacing w:after="0" w:line="240" w:lineRule="auto"/>
        <w:ind w:right="424"/>
        <w:jc w:val="both"/>
        <w:textAlignment w:val="baseline"/>
        <w:rPr>
          <w:rFonts w:ascii="Arial" w:eastAsia="Times New Roman" w:hAnsi="Arial" w:cs="Arial"/>
          <w:i/>
          <w:sz w:val="22"/>
          <w:szCs w:val="22"/>
          <w:lang w:val="sv-FI" w:eastAsia="lv-LV"/>
        </w:rPr>
      </w:pPr>
    </w:p>
    <w:p w14:paraId="1ABCEC32" w14:textId="77777777" w:rsidR="00AB63A8" w:rsidRPr="006D05A0" w:rsidRDefault="00AB63A8" w:rsidP="00AB63A8">
      <w:pPr>
        <w:suppressAutoHyphens/>
        <w:autoSpaceDN w:val="0"/>
        <w:spacing w:after="0" w:line="240" w:lineRule="auto"/>
        <w:ind w:right="424"/>
        <w:jc w:val="center"/>
        <w:textAlignment w:val="baseline"/>
        <w:rPr>
          <w:rFonts w:ascii="Arial" w:eastAsia="Times New Roman" w:hAnsi="Arial" w:cs="Arial"/>
          <w:b/>
          <w:sz w:val="22"/>
          <w:szCs w:val="22"/>
          <w:lang w:eastAsia="lv-LV"/>
        </w:rPr>
      </w:pPr>
    </w:p>
    <w:p w14:paraId="5CBDECBD" w14:textId="77777777" w:rsidR="00AB63A8" w:rsidRPr="006D05A0" w:rsidRDefault="00AB63A8" w:rsidP="00AB63A8">
      <w:pPr>
        <w:suppressAutoHyphens/>
        <w:autoSpaceDN w:val="0"/>
        <w:spacing w:after="0" w:line="240" w:lineRule="auto"/>
        <w:ind w:right="424"/>
        <w:jc w:val="center"/>
        <w:textAlignment w:val="baseline"/>
        <w:rPr>
          <w:rFonts w:ascii="Arial" w:eastAsia="Times New Roman" w:hAnsi="Arial" w:cs="Arial"/>
          <w:b/>
          <w:lang w:eastAsia="lv-LV"/>
        </w:rPr>
      </w:pPr>
      <w:r w:rsidRPr="006D05A0">
        <w:rPr>
          <w:rFonts w:ascii="Arial" w:eastAsia="Times New Roman" w:hAnsi="Arial" w:cs="Arial"/>
          <w:b/>
          <w:lang w:eastAsia="lv-LV"/>
        </w:rPr>
        <w:t>PUŠU REKVIZĪTI UN PARAKSTI</w:t>
      </w:r>
    </w:p>
    <w:p w14:paraId="7D2FFFCC" w14:textId="77777777" w:rsidR="00AB63A8" w:rsidRPr="006D05A0" w:rsidRDefault="00AB63A8" w:rsidP="00AB63A8">
      <w:pPr>
        <w:suppressAutoHyphens/>
        <w:autoSpaceDN w:val="0"/>
        <w:spacing w:after="0" w:line="240" w:lineRule="auto"/>
        <w:ind w:right="424"/>
        <w:jc w:val="both"/>
        <w:textAlignment w:val="baseline"/>
        <w:rPr>
          <w:rFonts w:ascii="Arial" w:eastAsia="Times New Roman" w:hAnsi="Arial" w:cs="Arial"/>
          <w:b/>
          <w:noProof/>
          <w:lang w:eastAsia="lv-LV"/>
        </w:rPr>
      </w:pPr>
    </w:p>
    <w:p w14:paraId="35753FF4" w14:textId="77777777" w:rsidR="00AB63A8" w:rsidRPr="006D05A0" w:rsidRDefault="00AB63A8" w:rsidP="00AB63A8">
      <w:pPr>
        <w:suppressAutoHyphens/>
        <w:autoSpaceDN w:val="0"/>
        <w:spacing w:after="0" w:line="240" w:lineRule="auto"/>
        <w:ind w:right="424"/>
        <w:jc w:val="both"/>
        <w:textAlignment w:val="baseline"/>
        <w:rPr>
          <w:rFonts w:ascii="Arial" w:eastAsia="Times New Roman" w:hAnsi="Arial" w:cs="Arial"/>
          <w:b/>
          <w:noProof/>
          <w:lang w:eastAsia="lv-LV"/>
        </w:rPr>
      </w:pPr>
      <w:r w:rsidRPr="006D05A0">
        <w:rPr>
          <w:rFonts w:ascii="Arial" w:eastAsia="Times New Roman" w:hAnsi="Arial" w:cs="Arial"/>
          <w:b/>
          <w:noProof/>
          <w:lang w:eastAsia="lv-LV"/>
        </w:rPr>
        <w:t>PĀRDEVĒJS</w:t>
      </w:r>
      <w:r w:rsidRPr="006D05A0">
        <w:rPr>
          <w:rFonts w:ascii="Arial" w:eastAsia="Times New Roman" w:hAnsi="Arial" w:cs="Arial"/>
          <w:b/>
          <w:noProof/>
          <w:lang w:eastAsia="lv-LV"/>
        </w:rPr>
        <w:tab/>
      </w:r>
      <w:r w:rsidRPr="006D05A0">
        <w:rPr>
          <w:rFonts w:ascii="Arial" w:eastAsia="Times New Roman" w:hAnsi="Arial" w:cs="Arial"/>
          <w:b/>
          <w:noProof/>
          <w:lang w:eastAsia="lv-LV"/>
        </w:rPr>
        <w:tab/>
      </w:r>
      <w:r w:rsidRPr="006D05A0">
        <w:rPr>
          <w:rFonts w:ascii="Arial" w:eastAsia="Times New Roman" w:hAnsi="Arial" w:cs="Arial"/>
          <w:b/>
          <w:noProof/>
          <w:lang w:eastAsia="lv-LV"/>
        </w:rPr>
        <w:tab/>
      </w:r>
      <w:r w:rsidRPr="006D05A0">
        <w:rPr>
          <w:rFonts w:ascii="Arial" w:eastAsia="Times New Roman" w:hAnsi="Arial" w:cs="Arial"/>
          <w:b/>
          <w:noProof/>
          <w:lang w:eastAsia="lv-LV"/>
        </w:rPr>
        <w:tab/>
      </w:r>
      <w:r w:rsidRPr="006D05A0">
        <w:rPr>
          <w:rFonts w:ascii="Arial" w:eastAsia="Times New Roman" w:hAnsi="Arial" w:cs="Arial"/>
          <w:b/>
          <w:noProof/>
          <w:lang w:eastAsia="lv-LV"/>
        </w:rPr>
        <w:tab/>
      </w:r>
      <w:r w:rsidRPr="006D05A0">
        <w:rPr>
          <w:rFonts w:ascii="Arial" w:eastAsia="Times New Roman" w:hAnsi="Arial" w:cs="Arial"/>
          <w:b/>
          <w:noProof/>
          <w:lang w:eastAsia="lv-LV"/>
        </w:rPr>
        <w:tab/>
      </w:r>
      <w:r w:rsidRPr="006D05A0">
        <w:rPr>
          <w:rFonts w:ascii="Arial" w:eastAsia="Times New Roman" w:hAnsi="Arial" w:cs="Arial"/>
          <w:b/>
          <w:noProof/>
          <w:lang w:eastAsia="lv-LV"/>
        </w:rPr>
        <w:tab/>
        <w:t>PIRCĒJS</w:t>
      </w:r>
    </w:p>
    <w:p w14:paraId="6E233D71" w14:textId="77777777" w:rsidR="00AB63A8" w:rsidRPr="006D05A0" w:rsidRDefault="00AB63A8" w:rsidP="00AB63A8">
      <w:pPr>
        <w:suppressAutoHyphens/>
        <w:autoSpaceDN w:val="0"/>
        <w:spacing w:after="0" w:line="240" w:lineRule="auto"/>
        <w:ind w:right="424"/>
        <w:jc w:val="both"/>
        <w:textAlignment w:val="baseline"/>
        <w:rPr>
          <w:rFonts w:ascii="Arial" w:eastAsia="Times New Roman" w:hAnsi="Arial" w:cs="Arial"/>
          <w:noProof/>
          <w:lang w:eastAsia="lv-LV"/>
        </w:rPr>
      </w:pPr>
      <w:r w:rsidRPr="006D05A0">
        <w:rPr>
          <w:rFonts w:ascii="Arial" w:eastAsia="Times New Roman" w:hAnsi="Arial" w:cs="Arial"/>
          <w:noProof/>
          <w:lang w:eastAsia="lv-LV"/>
        </w:rPr>
        <w:t xml:space="preserve">Dienvidkurzemes novada pašvaldība                    </w:t>
      </w:r>
      <w:r w:rsidRPr="006D05A0">
        <w:rPr>
          <w:rFonts w:ascii="Arial" w:eastAsia="Times New Roman" w:hAnsi="Arial" w:cs="Arial"/>
          <w:noProof/>
          <w:lang w:eastAsia="lv-LV"/>
        </w:rPr>
        <w:tab/>
      </w:r>
      <w:r w:rsidRPr="006D05A0">
        <w:rPr>
          <w:rFonts w:ascii="Arial" w:eastAsia="Times New Roman" w:hAnsi="Arial" w:cs="Arial"/>
          <w:noProof/>
          <w:lang w:eastAsia="lv-LV"/>
        </w:rPr>
        <w:tab/>
      </w:r>
    </w:p>
    <w:p w14:paraId="58F91508" w14:textId="77777777" w:rsidR="00AB63A8" w:rsidRPr="006D05A0" w:rsidRDefault="00AB63A8" w:rsidP="00AB63A8">
      <w:pPr>
        <w:suppressAutoHyphens/>
        <w:autoSpaceDN w:val="0"/>
        <w:spacing w:after="0" w:line="240" w:lineRule="auto"/>
        <w:ind w:right="424"/>
        <w:jc w:val="both"/>
        <w:textAlignment w:val="baseline"/>
        <w:rPr>
          <w:rFonts w:ascii="Arial" w:eastAsia="Times New Roman" w:hAnsi="Arial" w:cs="Arial"/>
          <w:noProof/>
          <w:lang w:eastAsia="lv-LV"/>
        </w:rPr>
      </w:pPr>
      <w:r w:rsidRPr="006D05A0">
        <w:rPr>
          <w:rFonts w:ascii="Arial" w:eastAsia="Times New Roman" w:hAnsi="Arial" w:cs="Arial"/>
          <w:noProof/>
          <w:lang w:eastAsia="lv-LV"/>
        </w:rPr>
        <w:t xml:space="preserve">Reģ.Nr.90000058625                                                 </w:t>
      </w:r>
      <w:r w:rsidRPr="006D05A0">
        <w:rPr>
          <w:rFonts w:ascii="Arial" w:eastAsia="Times New Roman" w:hAnsi="Arial" w:cs="Arial"/>
          <w:noProof/>
          <w:lang w:eastAsia="lv-LV"/>
        </w:rPr>
        <w:tab/>
      </w:r>
      <w:r w:rsidRPr="006D05A0">
        <w:rPr>
          <w:rFonts w:ascii="Arial" w:eastAsia="Times New Roman" w:hAnsi="Arial" w:cs="Arial"/>
          <w:noProof/>
          <w:lang w:eastAsia="lv-LV"/>
        </w:rPr>
        <w:tab/>
      </w:r>
    </w:p>
    <w:p w14:paraId="66A8ACD8" w14:textId="77777777" w:rsidR="00AB63A8" w:rsidRPr="006D05A0" w:rsidRDefault="00AB63A8" w:rsidP="00AB63A8">
      <w:pPr>
        <w:suppressAutoHyphens/>
        <w:autoSpaceDN w:val="0"/>
        <w:spacing w:after="0" w:line="240" w:lineRule="auto"/>
        <w:ind w:right="424"/>
        <w:jc w:val="both"/>
        <w:textAlignment w:val="baseline"/>
        <w:rPr>
          <w:rFonts w:ascii="Arial" w:eastAsia="Times New Roman" w:hAnsi="Arial" w:cs="Arial"/>
          <w:noProof/>
          <w:lang w:eastAsia="lv-LV"/>
        </w:rPr>
      </w:pPr>
      <w:r w:rsidRPr="006D05A0">
        <w:rPr>
          <w:rFonts w:ascii="Arial" w:eastAsia="Times New Roman" w:hAnsi="Arial" w:cs="Arial"/>
          <w:noProof/>
          <w:lang w:eastAsia="lv-LV"/>
        </w:rPr>
        <w:t xml:space="preserve">Lielā iela 76, Grobiņa, Dienvidkurzemes nov., LV-3430           </w:t>
      </w:r>
      <w:r w:rsidRPr="006D05A0">
        <w:rPr>
          <w:rFonts w:ascii="Arial" w:eastAsia="Times New Roman" w:hAnsi="Arial" w:cs="Arial"/>
          <w:noProof/>
          <w:lang w:eastAsia="lv-LV"/>
        </w:rPr>
        <w:tab/>
        <w:t xml:space="preserve">         </w:t>
      </w:r>
      <w:r w:rsidRPr="006D05A0">
        <w:rPr>
          <w:rFonts w:ascii="Arial" w:eastAsia="Times New Roman" w:hAnsi="Arial" w:cs="Arial"/>
          <w:noProof/>
          <w:lang w:eastAsia="lv-LV"/>
        </w:rPr>
        <w:tab/>
        <w:t xml:space="preserve"> </w:t>
      </w:r>
    </w:p>
    <w:p w14:paraId="6FFBCB9C" w14:textId="77777777" w:rsidR="00AB63A8" w:rsidRPr="006D05A0" w:rsidRDefault="00AB63A8" w:rsidP="00AB63A8">
      <w:pPr>
        <w:suppressAutoHyphens/>
        <w:autoSpaceDN w:val="0"/>
        <w:spacing w:after="0" w:line="240" w:lineRule="auto"/>
        <w:ind w:right="424"/>
        <w:jc w:val="both"/>
        <w:textAlignment w:val="baseline"/>
        <w:rPr>
          <w:rFonts w:ascii="Arial" w:eastAsia="Times New Roman" w:hAnsi="Arial" w:cs="Arial"/>
          <w:noProof/>
          <w:lang w:eastAsia="lv-LV"/>
        </w:rPr>
      </w:pPr>
      <w:r w:rsidRPr="006D05A0">
        <w:rPr>
          <w:rFonts w:ascii="Arial" w:eastAsia="Times New Roman" w:hAnsi="Arial" w:cs="Arial"/>
          <w:noProof/>
          <w:lang w:eastAsia="lv-LV"/>
        </w:rPr>
        <w:t xml:space="preserve">AS “ SEB banka”, SWIFT kods UNLALV2X </w:t>
      </w:r>
      <w:r w:rsidRPr="006D05A0">
        <w:rPr>
          <w:rFonts w:ascii="Arial" w:eastAsia="Times New Roman" w:hAnsi="Arial" w:cs="Arial"/>
          <w:noProof/>
          <w:lang w:eastAsia="lv-LV"/>
        </w:rPr>
        <w:tab/>
      </w:r>
      <w:r w:rsidRPr="006D05A0">
        <w:rPr>
          <w:rFonts w:ascii="Arial" w:eastAsia="Times New Roman" w:hAnsi="Arial" w:cs="Arial"/>
          <w:noProof/>
          <w:lang w:eastAsia="lv-LV"/>
        </w:rPr>
        <w:tab/>
      </w:r>
    </w:p>
    <w:p w14:paraId="29BF0427" w14:textId="77777777" w:rsidR="00AB63A8" w:rsidRPr="006D05A0" w:rsidRDefault="00AB63A8" w:rsidP="00AB63A8">
      <w:pPr>
        <w:suppressAutoHyphens/>
        <w:autoSpaceDN w:val="0"/>
        <w:spacing w:after="0" w:line="240" w:lineRule="auto"/>
        <w:ind w:right="424"/>
        <w:jc w:val="both"/>
        <w:textAlignment w:val="baseline"/>
        <w:rPr>
          <w:rFonts w:ascii="Arial" w:eastAsia="Times New Roman" w:hAnsi="Arial" w:cs="Arial"/>
          <w:noProof/>
          <w:lang w:eastAsia="lv-LV"/>
        </w:rPr>
      </w:pPr>
      <w:r w:rsidRPr="006D05A0">
        <w:rPr>
          <w:rFonts w:ascii="Arial" w:eastAsia="Times New Roman" w:hAnsi="Arial" w:cs="Arial"/>
          <w:noProof/>
          <w:lang w:eastAsia="lv-LV"/>
        </w:rPr>
        <w:t xml:space="preserve">Konta Nr. </w:t>
      </w:r>
      <w:r w:rsidRPr="006D05A0">
        <w:rPr>
          <w:rFonts w:ascii="Arial" w:eastAsia="Times New Roman" w:hAnsi="Arial" w:cs="Arial"/>
          <w:lang w:eastAsia="lv-LV"/>
        </w:rPr>
        <w:t>LV73UNLA0050014272020</w:t>
      </w:r>
    </w:p>
    <w:p w14:paraId="200F15FA" w14:textId="77777777" w:rsidR="00AB63A8" w:rsidRPr="006D05A0" w:rsidRDefault="00AB63A8" w:rsidP="00AB63A8">
      <w:pPr>
        <w:suppressAutoHyphens/>
        <w:autoSpaceDN w:val="0"/>
        <w:spacing w:after="0" w:line="240" w:lineRule="auto"/>
        <w:ind w:right="424"/>
        <w:jc w:val="both"/>
        <w:textAlignment w:val="baseline"/>
        <w:rPr>
          <w:rFonts w:ascii="Arial" w:eastAsia="Times New Roman" w:hAnsi="Arial" w:cs="Arial"/>
          <w:noProof/>
          <w:lang w:eastAsia="lv-LV"/>
        </w:rPr>
      </w:pPr>
      <w:r w:rsidRPr="006D05A0">
        <w:rPr>
          <w:rFonts w:ascii="Arial" w:eastAsia="Times New Roman" w:hAnsi="Arial" w:cs="Arial"/>
          <w:noProof/>
          <w:lang w:eastAsia="lv-LV"/>
        </w:rPr>
        <w:tab/>
      </w:r>
      <w:r w:rsidRPr="006D05A0">
        <w:rPr>
          <w:rFonts w:ascii="Arial" w:eastAsia="Times New Roman" w:hAnsi="Arial" w:cs="Arial"/>
          <w:noProof/>
          <w:lang w:eastAsia="lv-LV"/>
        </w:rPr>
        <w:tab/>
      </w:r>
      <w:r w:rsidRPr="006D05A0">
        <w:rPr>
          <w:rFonts w:ascii="Arial" w:eastAsia="Times New Roman" w:hAnsi="Arial" w:cs="Arial"/>
          <w:noProof/>
          <w:lang w:eastAsia="lv-LV"/>
        </w:rPr>
        <w:tab/>
      </w:r>
      <w:r w:rsidRPr="006D05A0">
        <w:rPr>
          <w:rFonts w:ascii="Arial" w:eastAsia="Times New Roman" w:hAnsi="Arial" w:cs="Arial"/>
          <w:noProof/>
          <w:lang w:eastAsia="lv-LV"/>
        </w:rPr>
        <w:tab/>
      </w:r>
      <w:r w:rsidRPr="006D05A0">
        <w:rPr>
          <w:rFonts w:ascii="Arial" w:eastAsia="Times New Roman" w:hAnsi="Arial" w:cs="Arial"/>
          <w:noProof/>
          <w:lang w:eastAsia="lv-LV"/>
        </w:rPr>
        <w:tab/>
      </w:r>
      <w:r w:rsidRPr="006D05A0">
        <w:rPr>
          <w:rFonts w:ascii="Arial" w:eastAsia="Times New Roman" w:hAnsi="Arial" w:cs="Arial"/>
          <w:noProof/>
          <w:lang w:eastAsia="lv-LV"/>
        </w:rPr>
        <w:tab/>
      </w:r>
      <w:r w:rsidRPr="006D05A0">
        <w:rPr>
          <w:rFonts w:ascii="Arial" w:eastAsia="Times New Roman" w:hAnsi="Arial" w:cs="Arial"/>
          <w:noProof/>
          <w:lang w:eastAsia="lv-LV"/>
        </w:rPr>
        <w:tab/>
      </w:r>
      <w:r w:rsidRPr="006D05A0">
        <w:rPr>
          <w:rFonts w:ascii="Arial" w:eastAsia="Times New Roman" w:hAnsi="Arial" w:cs="Arial"/>
          <w:noProof/>
          <w:lang w:eastAsia="lv-LV"/>
        </w:rPr>
        <w:tab/>
        <w:t xml:space="preserve"> </w:t>
      </w:r>
    </w:p>
    <w:p w14:paraId="7DCAC812" w14:textId="77777777" w:rsidR="00AB63A8" w:rsidRPr="006D05A0" w:rsidRDefault="00AB63A8" w:rsidP="00AB63A8">
      <w:pPr>
        <w:suppressAutoHyphens/>
        <w:autoSpaceDN w:val="0"/>
        <w:spacing w:after="0" w:line="240" w:lineRule="auto"/>
        <w:ind w:right="424"/>
        <w:jc w:val="both"/>
        <w:textAlignment w:val="baseline"/>
        <w:rPr>
          <w:rFonts w:ascii="Arial" w:eastAsia="Times New Roman" w:hAnsi="Arial" w:cs="Arial"/>
          <w:noProof/>
          <w:lang w:eastAsia="lv-LV"/>
        </w:rPr>
      </w:pPr>
    </w:p>
    <w:p w14:paraId="676A59D7" w14:textId="77777777" w:rsidR="00AB63A8" w:rsidRPr="006D05A0" w:rsidRDefault="00AB63A8" w:rsidP="00AB63A8">
      <w:pPr>
        <w:suppressAutoHyphens/>
        <w:autoSpaceDN w:val="0"/>
        <w:spacing w:after="0" w:line="240" w:lineRule="auto"/>
        <w:ind w:right="424"/>
        <w:jc w:val="both"/>
        <w:textAlignment w:val="baseline"/>
        <w:rPr>
          <w:rFonts w:ascii="Arial" w:eastAsia="Times New Roman" w:hAnsi="Arial" w:cs="Arial"/>
          <w:noProof/>
          <w:lang w:eastAsia="lv-LV"/>
        </w:rPr>
      </w:pPr>
      <w:r w:rsidRPr="006D05A0">
        <w:rPr>
          <w:rFonts w:ascii="Arial" w:eastAsia="Times New Roman" w:hAnsi="Arial" w:cs="Arial"/>
          <w:noProof/>
          <w:lang w:eastAsia="lv-LV"/>
        </w:rPr>
        <w:t>_____________________________                                    ______________________</w:t>
      </w:r>
    </w:p>
    <w:p w14:paraId="76057E52" w14:textId="77777777" w:rsidR="00AB63A8" w:rsidRPr="006D05A0" w:rsidRDefault="00AB63A8" w:rsidP="00AB63A8">
      <w:pPr>
        <w:suppressAutoHyphens/>
        <w:autoSpaceDN w:val="0"/>
        <w:spacing w:after="0" w:line="240" w:lineRule="auto"/>
        <w:ind w:right="424"/>
        <w:textAlignment w:val="baseline"/>
        <w:rPr>
          <w:rFonts w:ascii="Arial" w:eastAsia="Times New Roman" w:hAnsi="Arial" w:cs="Arial"/>
          <w:lang w:eastAsia="lv-LV"/>
        </w:rPr>
      </w:pPr>
      <w:r w:rsidRPr="006D05A0">
        <w:rPr>
          <w:rFonts w:ascii="Arial" w:eastAsia="Times New Roman" w:hAnsi="Arial" w:cs="Arial"/>
          <w:lang w:eastAsia="lv-LV"/>
        </w:rPr>
        <w:t>Domes priekšsēdētājs A.Priedols</w:t>
      </w:r>
    </w:p>
    <w:p w14:paraId="4BCBFB3C" w14:textId="77777777" w:rsidR="00AB63A8" w:rsidRPr="006D05A0" w:rsidRDefault="00AB63A8" w:rsidP="00AB63A8">
      <w:pPr>
        <w:suppressAutoHyphens/>
        <w:autoSpaceDN w:val="0"/>
        <w:spacing w:after="0" w:line="240" w:lineRule="auto"/>
        <w:ind w:right="424"/>
        <w:textAlignment w:val="baseline"/>
        <w:rPr>
          <w:rFonts w:ascii="Arial" w:eastAsia="Times New Roman" w:hAnsi="Arial" w:cs="Arial"/>
          <w:lang w:eastAsia="lv-LV"/>
        </w:rPr>
      </w:pPr>
    </w:p>
    <w:p w14:paraId="6B7218EB" w14:textId="77777777" w:rsidR="00AB63A8" w:rsidRPr="006D05A0" w:rsidRDefault="00AB63A8" w:rsidP="00AB63A8">
      <w:pPr>
        <w:suppressAutoHyphens/>
        <w:autoSpaceDN w:val="0"/>
        <w:spacing w:after="0" w:line="240" w:lineRule="auto"/>
        <w:ind w:right="-694"/>
        <w:textAlignment w:val="baseline"/>
        <w:rPr>
          <w:rFonts w:ascii="Arial" w:eastAsia="Times New Roman" w:hAnsi="Arial" w:cs="Arial"/>
          <w:b/>
          <w:sz w:val="22"/>
          <w:szCs w:val="22"/>
          <w:lang w:eastAsia="ru-RU"/>
        </w:rPr>
      </w:pPr>
    </w:p>
    <w:p w14:paraId="1332CD56" w14:textId="77777777" w:rsidR="00AB63A8" w:rsidRPr="006D05A0" w:rsidRDefault="00AB63A8" w:rsidP="00AB63A8">
      <w:pPr>
        <w:suppressAutoHyphens/>
        <w:autoSpaceDN w:val="0"/>
        <w:spacing w:after="0" w:line="240" w:lineRule="auto"/>
        <w:ind w:right="-694"/>
        <w:textAlignment w:val="baseline"/>
        <w:rPr>
          <w:rFonts w:ascii="Arial" w:eastAsia="Times New Roman" w:hAnsi="Arial" w:cs="Arial"/>
          <w:b/>
          <w:sz w:val="22"/>
          <w:szCs w:val="22"/>
          <w:lang w:eastAsia="ru-RU"/>
        </w:rPr>
      </w:pPr>
    </w:p>
    <w:p w14:paraId="1EFC0754" w14:textId="77777777" w:rsidR="00AB63A8" w:rsidRPr="006D05A0" w:rsidRDefault="00AB63A8" w:rsidP="00AB63A8">
      <w:pPr>
        <w:suppressAutoHyphens/>
        <w:autoSpaceDN w:val="0"/>
        <w:spacing w:after="0" w:line="240" w:lineRule="auto"/>
        <w:jc w:val="both"/>
        <w:textAlignment w:val="baseline"/>
        <w:rPr>
          <w:rFonts w:ascii="Arial" w:eastAsia="Calibri" w:hAnsi="Arial" w:cs="Arial"/>
          <w:sz w:val="22"/>
          <w:szCs w:val="22"/>
        </w:rPr>
      </w:pPr>
    </w:p>
    <w:p w14:paraId="45B1E600" w14:textId="77777777" w:rsidR="00AB63A8" w:rsidRPr="006D05A0" w:rsidRDefault="00AB63A8" w:rsidP="00AB63A8">
      <w:pPr>
        <w:suppressAutoHyphens/>
        <w:autoSpaceDN w:val="0"/>
        <w:spacing w:after="0" w:line="240" w:lineRule="auto"/>
        <w:jc w:val="both"/>
        <w:textAlignment w:val="baseline"/>
        <w:rPr>
          <w:rFonts w:ascii="Arial" w:eastAsia="Calibri" w:hAnsi="Arial" w:cs="Arial"/>
          <w:sz w:val="22"/>
          <w:szCs w:val="22"/>
        </w:rPr>
      </w:pPr>
    </w:p>
    <w:p w14:paraId="54D16896" w14:textId="77777777" w:rsidR="00AB63A8" w:rsidRPr="006D05A0" w:rsidRDefault="00AB63A8" w:rsidP="00AB63A8">
      <w:pPr>
        <w:suppressAutoHyphens/>
        <w:autoSpaceDN w:val="0"/>
        <w:spacing w:after="0" w:line="240" w:lineRule="auto"/>
        <w:jc w:val="both"/>
        <w:textAlignment w:val="baseline"/>
        <w:rPr>
          <w:rFonts w:ascii="Arial" w:eastAsia="Calibri" w:hAnsi="Arial" w:cs="Arial"/>
          <w:sz w:val="22"/>
          <w:szCs w:val="22"/>
        </w:rPr>
      </w:pPr>
    </w:p>
    <w:p w14:paraId="00A6337D" w14:textId="77777777" w:rsidR="00AB63A8" w:rsidRPr="006D05A0" w:rsidRDefault="00AB63A8" w:rsidP="00AB63A8">
      <w:pPr>
        <w:suppressAutoHyphens/>
        <w:autoSpaceDN w:val="0"/>
        <w:spacing w:after="0" w:line="240" w:lineRule="auto"/>
        <w:textAlignment w:val="baseline"/>
        <w:rPr>
          <w:rFonts w:ascii="Arial" w:eastAsia="Times New Roman" w:hAnsi="Arial" w:cs="Arial"/>
          <w:lang w:eastAsia="lv-LV"/>
        </w:rPr>
      </w:pPr>
      <w:r w:rsidRPr="006D05A0">
        <w:rPr>
          <w:rFonts w:ascii="Arial" w:eastAsia="Calibri" w:hAnsi="Arial" w:cs="Arial"/>
          <w:sz w:val="22"/>
          <w:szCs w:val="22"/>
        </w:rPr>
        <w:br w:type="page"/>
      </w:r>
    </w:p>
    <w:p w14:paraId="0311F298"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i/>
          <w:sz w:val="20"/>
          <w:szCs w:val="20"/>
          <w:lang w:eastAsia="lv-LV"/>
        </w:rPr>
      </w:pPr>
      <w:r w:rsidRPr="006D05A0">
        <w:rPr>
          <w:rFonts w:ascii="Arial" w:eastAsia="Calibri" w:hAnsi="Arial" w:cs="Arial"/>
          <w:sz w:val="20"/>
          <w:szCs w:val="20"/>
        </w:rPr>
        <w:lastRenderedPageBreak/>
        <w:t>4</w:t>
      </w:r>
      <w:r w:rsidRPr="006D05A0">
        <w:rPr>
          <w:rFonts w:ascii="Arial" w:eastAsia="Times New Roman" w:hAnsi="Arial" w:cs="Arial"/>
          <w:i/>
          <w:sz w:val="20"/>
          <w:szCs w:val="20"/>
          <w:lang w:eastAsia="lv-LV"/>
        </w:rPr>
        <w:t xml:space="preserve">.pielikums </w:t>
      </w:r>
    </w:p>
    <w:p w14:paraId="62945CD4"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i/>
          <w:sz w:val="20"/>
          <w:szCs w:val="20"/>
          <w:lang w:eastAsia="lv-LV"/>
        </w:rPr>
      </w:pPr>
      <w:r w:rsidRPr="006D05A0">
        <w:rPr>
          <w:rFonts w:ascii="Arial" w:eastAsia="Times New Roman" w:hAnsi="Arial" w:cs="Arial"/>
          <w:i/>
          <w:sz w:val="20"/>
          <w:szCs w:val="20"/>
          <w:lang w:eastAsia="lv-LV"/>
        </w:rPr>
        <w:t>Dienvidkurzemes novada pašvaldībai piederoša</w:t>
      </w:r>
    </w:p>
    <w:p w14:paraId="70BA0B69"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i/>
          <w:sz w:val="20"/>
          <w:szCs w:val="20"/>
          <w:lang w:eastAsia="lv-LV"/>
        </w:rPr>
      </w:pPr>
      <w:r w:rsidRPr="006D05A0">
        <w:rPr>
          <w:rFonts w:ascii="Arial" w:eastAsia="Times New Roman" w:hAnsi="Arial" w:cs="Arial"/>
          <w:i/>
          <w:sz w:val="20"/>
          <w:szCs w:val="20"/>
          <w:lang w:eastAsia="lv-LV"/>
        </w:rPr>
        <w:t xml:space="preserve">nekustamā īpašuma “Strauti”, Bunkas pagasts, Dienvidkurzemes novads </w:t>
      </w:r>
    </w:p>
    <w:p w14:paraId="2C54BD4C"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i/>
          <w:sz w:val="20"/>
          <w:szCs w:val="20"/>
          <w:lang w:eastAsia="lv-LV"/>
        </w:rPr>
      </w:pPr>
      <w:r w:rsidRPr="006D05A0">
        <w:rPr>
          <w:rFonts w:ascii="Arial" w:eastAsia="Times New Roman" w:hAnsi="Arial" w:cs="Arial"/>
          <w:i/>
          <w:sz w:val="20"/>
          <w:szCs w:val="20"/>
          <w:lang w:eastAsia="lv-LV"/>
        </w:rPr>
        <w:t>kadastra numurs 6446 002 0056, atsavināšanas izsoles noteikumiem</w:t>
      </w:r>
    </w:p>
    <w:p w14:paraId="49EED3B7"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i/>
          <w:sz w:val="20"/>
          <w:szCs w:val="20"/>
          <w:lang w:eastAsia="lv-LV"/>
        </w:rPr>
      </w:pPr>
    </w:p>
    <w:p w14:paraId="6A3CFBC7"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i/>
          <w:sz w:val="20"/>
          <w:szCs w:val="20"/>
          <w:lang w:eastAsia="lv-LV"/>
        </w:rPr>
      </w:pPr>
    </w:p>
    <w:p w14:paraId="4093FB80" w14:textId="1BEC1CF0" w:rsidR="00AB63A8" w:rsidRPr="006D05A0" w:rsidRDefault="00AB63A8" w:rsidP="00AB63A8">
      <w:pPr>
        <w:autoSpaceDN w:val="0"/>
        <w:spacing w:after="0" w:line="240" w:lineRule="auto"/>
        <w:jc w:val="center"/>
        <w:rPr>
          <w:rFonts w:ascii="Arial" w:eastAsia="Calibri" w:hAnsi="Arial" w:cs="Arial"/>
          <w:lang w:eastAsia="lv-LV"/>
        </w:rPr>
      </w:pPr>
      <w:r w:rsidRPr="006D05A0">
        <w:rPr>
          <w:rFonts w:ascii="Arial" w:eastAsia="Calibri" w:hAnsi="Arial" w:cs="Arial"/>
          <w:lang w:eastAsia="lv-LV"/>
        </w:rPr>
        <w:t>D</w:t>
      </w:r>
      <w:r w:rsidR="00CF271B">
        <w:rPr>
          <w:rFonts w:ascii="Arial" w:eastAsia="Calibri" w:hAnsi="Arial" w:cs="Arial"/>
          <w:lang w:eastAsia="lv-LV"/>
        </w:rPr>
        <w:t>ienvidkurzemes novadā</w:t>
      </w:r>
      <w:r w:rsidRPr="006D05A0">
        <w:rPr>
          <w:rFonts w:ascii="Arial" w:eastAsia="Calibri" w:hAnsi="Arial" w:cs="Arial"/>
          <w:lang w:eastAsia="lv-LV"/>
        </w:rPr>
        <w:t xml:space="preserve"> iekļautās</w:t>
      </w:r>
    </w:p>
    <w:p w14:paraId="08244129" w14:textId="77777777" w:rsidR="00AB63A8" w:rsidRPr="006D05A0" w:rsidRDefault="00AB63A8" w:rsidP="00AB63A8">
      <w:pPr>
        <w:pBdr>
          <w:bottom w:val="single" w:sz="4" w:space="1" w:color="auto"/>
        </w:pBdr>
        <w:autoSpaceDN w:val="0"/>
        <w:spacing w:after="0" w:line="240" w:lineRule="auto"/>
        <w:jc w:val="center"/>
        <w:rPr>
          <w:rFonts w:ascii="Arial" w:eastAsia="Calibri" w:hAnsi="Arial" w:cs="Arial"/>
          <w:lang w:eastAsia="lv-LV"/>
        </w:rPr>
      </w:pPr>
      <w:r w:rsidRPr="006D05A0">
        <w:rPr>
          <w:rFonts w:ascii="Arial" w:eastAsia="Calibri" w:hAnsi="Arial" w:cs="Arial"/>
          <w:lang w:eastAsia="lv-LV"/>
        </w:rPr>
        <w:t>Priekules novada pašvaldības Īpašumu atsavināšanas un nomas tiesību izsoles komisija</w:t>
      </w:r>
    </w:p>
    <w:p w14:paraId="71E46555" w14:textId="77777777" w:rsidR="00AB63A8" w:rsidRPr="006D05A0" w:rsidRDefault="00AB63A8" w:rsidP="00AB63A8">
      <w:pPr>
        <w:suppressAutoHyphens/>
        <w:autoSpaceDN w:val="0"/>
        <w:spacing w:after="0" w:line="240" w:lineRule="auto"/>
        <w:ind w:right="-483"/>
        <w:jc w:val="center"/>
        <w:textAlignment w:val="baseline"/>
        <w:rPr>
          <w:rFonts w:ascii="Arial" w:eastAsia="Times New Roman" w:hAnsi="Arial" w:cs="Arial"/>
          <w:lang w:eastAsia="lv-LV"/>
        </w:rPr>
      </w:pPr>
    </w:p>
    <w:p w14:paraId="62106ADC" w14:textId="77777777" w:rsidR="00AB63A8" w:rsidRPr="006D05A0" w:rsidRDefault="00AB63A8" w:rsidP="00AB63A8">
      <w:pPr>
        <w:suppressAutoHyphens/>
        <w:autoSpaceDN w:val="0"/>
        <w:spacing w:after="0" w:line="240" w:lineRule="auto"/>
        <w:ind w:right="-483"/>
        <w:jc w:val="center"/>
        <w:textAlignment w:val="baseline"/>
        <w:rPr>
          <w:rFonts w:ascii="Arial" w:eastAsia="Times New Roman" w:hAnsi="Arial" w:cs="Arial"/>
          <w:b/>
          <w:lang w:eastAsia="lv-LV"/>
        </w:rPr>
      </w:pPr>
    </w:p>
    <w:p w14:paraId="2AE052DD" w14:textId="77777777" w:rsidR="00AB63A8" w:rsidRPr="006D05A0" w:rsidRDefault="00AB63A8" w:rsidP="00AB63A8">
      <w:pPr>
        <w:suppressAutoHyphens/>
        <w:autoSpaceDN w:val="0"/>
        <w:spacing w:after="0" w:line="240" w:lineRule="auto"/>
        <w:ind w:right="-483"/>
        <w:textAlignment w:val="baseline"/>
        <w:rPr>
          <w:rFonts w:ascii="Arial" w:eastAsia="Times New Roman" w:hAnsi="Arial" w:cs="Arial"/>
          <w:lang w:eastAsia="lv-LV"/>
        </w:rPr>
      </w:pPr>
      <w:r w:rsidRPr="006D05A0">
        <w:rPr>
          <w:rFonts w:ascii="Arial" w:eastAsia="Times New Roman" w:hAnsi="Arial" w:cs="Arial"/>
          <w:lang w:eastAsia="lv-LV"/>
        </w:rPr>
        <w:t>Priekulē</w:t>
      </w:r>
      <w:r w:rsidRPr="006D05A0">
        <w:rPr>
          <w:rFonts w:ascii="Arial" w:eastAsia="Times New Roman" w:hAnsi="Arial" w:cs="Arial"/>
          <w:lang w:eastAsia="lv-LV"/>
        </w:rPr>
        <w:tab/>
      </w:r>
      <w:r w:rsidRPr="006D05A0">
        <w:rPr>
          <w:rFonts w:ascii="Arial" w:eastAsia="Times New Roman" w:hAnsi="Arial" w:cs="Arial"/>
          <w:lang w:eastAsia="lv-LV"/>
        </w:rPr>
        <w:tab/>
      </w:r>
      <w:r w:rsidRPr="006D05A0">
        <w:rPr>
          <w:rFonts w:ascii="Arial" w:eastAsia="Times New Roman" w:hAnsi="Arial" w:cs="Arial"/>
          <w:lang w:eastAsia="lv-LV"/>
        </w:rPr>
        <w:tab/>
      </w:r>
      <w:r w:rsidRPr="006D05A0">
        <w:rPr>
          <w:rFonts w:ascii="Arial" w:eastAsia="Times New Roman" w:hAnsi="Arial" w:cs="Arial"/>
          <w:lang w:eastAsia="lv-LV"/>
        </w:rPr>
        <w:tab/>
      </w:r>
      <w:r w:rsidRPr="006D05A0">
        <w:rPr>
          <w:rFonts w:ascii="Arial" w:eastAsia="Times New Roman" w:hAnsi="Arial" w:cs="Arial"/>
          <w:lang w:eastAsia="lv-LV"/>
        </w:rPr>
        <w:tab/>
      </w:r>
      <w:r w:rsidRPr="006D05A0">
        <w:rPr>
          <w:rFonts w:ascii="Arial" w:eastAsia="Times New Roman" w:hAnsi="Arial" w:cs="Arial"/>
          <w:lang w:eastAsia="lv-LV"/>
        </w:rPr>
        <w:tab/>
        <w:t>2021. gada ______________________</w:t>
      </w:r>
    </w:p>
    <w:p w14:paraId="7AD7B30F" w14:textId="77777777" w:rsidR="00AB63A8" w:rsidRPr="006D05A0" w:rsidRDefault="00AB63A8" w:rsidP="00AB63A8">
      <w:pPr>
        <w:suppressAutoHyphens/>
        <w:autoSpaceDN w:val="0"/>
        <w:spacing w:after="0" w:line="240" w:lineRule="auto"/>
        <w:ind w:right="-483"/>
        <w:jc w:val="center"/>
        <w:textAlignment w:val="baseline"/>
        <w:rPr>
          <w:rFonts w:ascii="Arial" w:eastAsia="Times New Roman" w:hAnsi="Arial" w:cs="Arial"/>
          <w:b/>
          <w:lang w:eastAsia="lv-LV"/>
        </w:rPr>
      </w:pPr>
    </w:p>
    <w:p w14:paraId="3FFD514B" w14:textId="77777777" w:rsidR="00AB63A8" w:rsidRPr="006D05A0" w:rsidRDefault="00AB63A8" w:rsidP="00AB63A8">
      <w:pPr>
        <w:suppressAutoHyphens/>
        <w:autoSpaceDN w:val="0"/>
        <w:spacing w:after="0" w:line="240" w:lineRule="auto"/>
        <w:ind w:right="-483"/>
        <w:jc w:val="center"/>
        <w:textAlignment w:val="baseline"/>
        <w:rPr>
          <w:rFonts w:ascii="Arial" w:eastAsia="Times New Roman" w:hAnsi="Arial" w:cs="Arial"/>
          <w:b/>
          <w:lang w:eastAsia="lv-LV"/>
        </w:rPr>
      </w:pPr>
      <w:r w:rsidRPr="006D05A0">
        <w:rPr>
          <w:rFonts w:ascii="Arial" w:eastAsia="Times New Roman" w:hAnsi="Arial" w:cs="Arial"/>
          <w:b/>
          <w:lang w:eastAsia="lv-LV"/>
        </w:rPr>
        <w:t>IZZIŅA</w:t>
      </w:r>
    </w:p>
    <w:p w14:paraId="7424740C" w14:textId="77777777" w:rsidR="00AB63A8" w:rsidRPr="006D05A0" w:rsidRDefault="00AB63A8" w:rsidP="00AB63A8">
      <w:pPr>
        <w:suppressAutoHyphens/>
        <w:autoSpaceDN w:val="0"/>
        <w:spacing w:after="0" w:line="240" w:lineRule="auto"/>
        <w:ind w:right="-483"/>
        <w:jc w:val="center"/>
        <w:textAlignment w:val="baseline"/>
        <w:rPr>
          <w:rFonts w:ascii="Arial" w:eastAsia="Times New Roman" w:hAnsi="Arial" w:cs="Arial"/>
          <w:lang w:eastAsia="lv-LV"/>
        </w:rPr>
      </w:pPr>
      <w:r w:rsidRPr="006D05A0">
        <w:rPr>
          <w:rFonts w:ascii="Arial" w:eastAsia="Times New Roman" w:hAnsi="Arial" w:cs="Arial"/>
          <w:lang w:eastAsia="lv-LV"/>
        </w:rPr>
        <w:t>norēķinam par iegūto īpašumu</w:t>
      </w:r>
    </w:p>
    <w:p w14:paraId="3584ED57" w14:textId="77777777" w:rsidR="00AB63A8" w:rsidRPr="006D05A0" w:rsidRDefault="00AB63A8" w:rsidP="00AB63A8">
      <w:pPr>
        <w:suppressAutoHyphens/>
        <w:autoSpaceDN w:val="0"/>
        <w:spacing w:after="0" w:line="240" w:lineRule="auto"/>
        <w:ind w:right="-483"/>
        <w:textAlignment w:val="baseline"/>
        <w:rPr>
          <w:rFonts w:ascii="Arial" w:eastAsia="Times New Roman" w:hAnsi="Arial" w:cs="Arial"/>
          <w:lang w:eastAsia="lv-LV"/>
        </w:rPr>
      </w:pPr>
    </w:p>
    <w:p w14:paraId="4791FB8C" w14:textId="77777777" w:rsidR="00AB63A8" w:rsidRPr="006D05A0" w:rsidRDefault="00AB63A8" w:rsidP="00AB63A8">
      <w:pPr>
        <w:pBdr>
          <w:bottom w:val="single" w:sz="4" w:space="1" w:color="auto"/>
        </w:pBdr>
        <w:suppressAutoHyphens/>
        <w:autoSpaceDN w:val="0"/>
        <w:spacing w:after="0" w:line="240" w:lineRule="auto"/>
        <w:ind w:right="-483"/>
        <w:jc w:val="both"/>
        <w:textAlignment w:val="baseline"/>
        <w:rPr>
          <w:rFonts w:ascii="Arial" w:eastAsia="Times New Roman" w:hAnsi="Arial" w:cs="Arial"/>
          <w:b/>
          <w:lang w:eastAsia="lv-LV"/>
        </w:rPr>
      </w:pPr>
    </w:p>
    <w:p w14:paraId="466BF4A3" w14:textId="77777777" w:rsidR="00AB63A8" w:rsidRPr="006D05A0" w:rsidRDefault="00AB63A8" w:rsidP="00AB63A8">
      <w:pPr>
        <w:suppressAutoHyphens/>
        <w:autoSpaceDN w:val="0"/>
        <w:spacing w:after="0" w:line="240" w:lineRule="auto"/>
        <w:ind w:right="-483"/>
        <w:jc w:val="center"/>
        <w:textAlignment w:val="baseline"/>
        <w:rPr>
          <w:rFonts w:ascii="Arial" w:eastAsia="Times New Roman" w:hAnsi="Arial" w:cs="Arial"/>
          <w:i/>
          <w:sz w:val="20"/>
          <w:szCs w:val="20"/>
          <w:lang w:eastAsia="lv-LV"/>
        </w:rPr>
      </w:pPr>
      <w:r w:rsidRPr="006D05A0">
        <w:rPr>
          <w:rFonts w:ascii="Arial" w:eastAsia="Times New Roman" w:hAnsi="Arial" w:cs="Arial"/>
          <w:i/>
          <w:sz w:val="20"/>
          <w:szCs w:val="20"/>
          <w:lang w:eastAsia="lv-LV"/>
        </w:rPr>
        <w:t xml:space="preserve">personas vārds uzvārds/nosaukums, </w:t>
      </w:r>
      <w:proofErr w:type="spellStart"/>
      <w:r w:rsidRPr="006D05A0">
        <w:rPr>
          <w:rFonts w:ascii="Arial" w:eastAsia="Times New Roman" w:hAnsi="Arial" w:cs="Arial"/>
          <w:i/>
          <w:sz w:val="20"/>
          <w:szCs w:val="20"/>
          <w:lang w:eastAsia="lv-LV"/>
        </w:rPr>
        <w:t>pers.kods</w:t>
      </w:r>
      <w:proofErr w:type="spellEnd"/>
      <w:r w:rsidRPr="006D05A0">
        <w:rPr>
          <w:rFonts w:ascii="Arial" w:eastAsia="Times New Roman" w:hAnsi="Arial" w:cs="Arial"/>
          <w:i/>
          <w:sz w:val="20"/>
          <w:szCs w:val="20"/>
          <w:lang w:eastAsia="lv-LV"/>
        </w:rPr>
        <w:t xml:space="preserve"> /</w:t>
      </w:r>
      <w:proofErr w:type="spellStart"/>
      <w:r w:rsidRPr="006D05A0">
        <w:rPr>
          <w:rFonts w:ascii="Arial" w:eastAsia="Times New Roman" w:hAnsi="Arial" w:cs="Arial"/>
          <w:i/>
          <w:sz w:val="20"/>
          <w:szCs w:val="20"/>
          <w:lang w:eastAsia="lv-LV"/>
        </w:rPr>
        <w:t>reģ.Nr</w:t>
      </w:r>
      <w:proofErr w:type="spellEnd"/>
      <w:r w:rsidRPr="006D05A0">
        <w:rPr>
          <w:rFonts w:ascii="Arial" w:eastAsia="Times New Roman" w:hAnsi="Arial" w:cs="Arial"/>
          <w:i/>
          <w:sz w:val="20"/>
          <w:szCs w:val="20"/>
          <w:lang w:eastAsia="lv-LV"/>
        </w:rPr>
        <w:t>.</w:t>
      </w:r>
    </w:p>
    <w:p w14:paraId="3694F5B2" w14:textId="77777777" w:rsidR="00AB63A8" w:rsidRPr="006D05A0" w:rsidRDefault="00AB63A8" w:rsidP="00AB63A8">
      <w:pPr>
        <w:suppressAutoHyphens/>
        <w:autoSpaceDN w:val="0"/>
        <w:spacing w:after="0" w:line="240" w:lineRule="auto"/>
        <w:ind w:right="-483"/>
        <w:jc w:val="center"/>
        <w:textAlignment w:val="baseline"/>
        <w:rPr>
          <w:rFonts w:ascii="Arial" w:eastAsia="Times New Roman" w:hAnsi="Arial" w:cs="Arial"/>
          <w:i/>
          <w:sz w:val="20"/>
          <w:szCs w:val="20"/>
          <w:lang w:eastAsia="lv-LV"/>
        </w:rPr>
      </w:pPr>
    </w:p>
    <w:p w14:paraId="0BA27766" w14:textId="77777777" w:rsidR="00AB63A8" w:rsidRPr="006D05A0" w:rsidRDefault="00AB63A8" w:rsidP="00AB63A8">
      <w:pPr>
        <w:pBdr>
          <w:bottom w:val="single" w:sz="4" w:space="1" w:color="auto"/>
        </w:pBdr>
        <w:suppressAutoHyphens/>
        <w:autoSpaceDN w:val="0"/>
        <w:spacing w:after="0" w:line="240" w:lineRule="auto"/>
        <w:ind w:right="-483"/>
        <w:jc w:val="both"/>
        <w:textAlignment w:val="baseline"/>
        <w:rPr>
          <w:rFonts w:ascii="Arial" w:eastAsia="Times New Roman" w:hAnsi="Arial" w:cs="Arial"/>
          <w:b/>
          <w:lang w:eastAsia="lv-LV"/>
        </w:rPr>
      </w:pPr>
    </w:p>
    <w:p w14:paraId="72CB2D56" w14:textId="77777777" w:rsidR="00AB63A8" w:rsidRPr="006D05A0" w:rsidRDefault="00AB63A8" w:rsidP="00AB63A8">
      <w:pPr>
        <w:suppressAutoHyphens/>
        <w:autoSpaceDN w:val="0"/>
        <w:spacing w:after="0" w:line="240" w:lineRule="auto"/>
        <w:ind w:right="-483"/>
        <w:jc w:val="center"/>
        <w:textAlignment w:val="baseline"/>
        <w:rPr>
          <w:rFonts w:ascii="Arial" w:eastAsia="Times New Roman" w:hAnsi="Arial" w:cs="Arial"/>
          <w:i/>
          <w:sz w:val="20"/>
          <w:szCs w:val="20"/>
          <w:lang w:eastAsia="lv-LV"/>
        </w:rPr>
      </w:pPr>
      <w:r w:rsidRPr="006D05A0">
        <w:rPr>
          <w:rFonts w:ascii="Arial" w:eastAsia="Times New Roman" w:hAnsi="Arial" w:cs="Arial"/>
          <w:i/>
          <w:sz w:val="20"/>
          <w:szCs w:val="20"/>
          <w:lang w:eastAsia="lv-LV"/>
        </w:rPr>
        <w:t>deklarētā dzīvesvieta/juridiskā adrese</w:t>
      </w:r>
    </w:p>
    <w:p w14:paraId="77973FAA" w14:textId="77777777" w:rsidR="00AB63A8" w:rsidRPr="006D05A0" w:rsidRDefault="00AB63A8" w:rsidP="00AB63A8">
      <w:pPr>
        <w:suppressAutoHyphens/>
        <w:autoSpaceDN w:val="0"/>
        <w:spacing w:after="0" w:line="240" w:lineRule="auto"/>
        <w:ind w:right="-483"/>
        <w:jc w:val="center"/>
        <w:textAlignment w:val="baseline"/>
        <w:rPr>
          <w:rFonts w:ascii="Arial" w:eastAsia="Times New Roman" w:hAnsi="Arial" w:cs="Arial"/>
          <w:i/>
          <w:sz w:val="20"/>
          <w:szCs w:val="20"/>
          <w:lang w:eastAsia="lv-LV"/>
        </w:rPr>
      </w:pPr>
    </w:p>
    <w:p w14:paraId="00724DAE" w14:textId="77777777" w:rsidR="00AB63A8" w:rsidRPr="006D05A0" w:rsidRDefault="00AB63A8" w:rsidP="00AB63A8">
      <w:pPr>
        <w:suppressAutoHyphens/>
        <w:autoSpaceDN w:val="0"/>
        <w:spacing w:after="0" w:line="240" w:lineRule="auto"/>
        <w:ind w:right="-483"/>
        <w:jc w:val="both"/>
        <w:textAlignment w:val="baseline"/>
        <w:rPr>
          <w:rFonts w:ascii="Arial" w:eastAsia="Times New Roman" w:hAnsi="Arial" w:cs="Arial"/>
          <w:lang w:eastAsia="lv-LV"/>
        </w:rPr>
      </w:pPr>
      <w:r w:rsidRPr="006D05A0">
        <w:rPr>
          <w:rFonts w:ascii="Arial" w:eastAsia="Times New Roman" w:hAnsi="Arial" w:cs="Arial"/>
          <w:lang w:eastAsia="lv-LV"/>
        </w:rPr>
        <w:t>2021. gada _________________ izsolē nosolīja augstāko cenu par nekustamo īpašumu “Strauti”, Bunkas pagasts, Dienvidkurzemes novads, kadastra numurs 6446 002 0056</w:t>
      </w:r>
    </w:p>
    <w:p w14:paraId="3C1AB57F" w14:textId="77777777" w:rsidR="00AB63A8" w:rsidRPr="006D05A0" w:rsidRDefault="00AB63A8" w:rsidP="00AB63A8">
      <w:pPr>
        <w:suppressAutoHyphens/>
        <w:autoSpaceDN w:val="0"/>
        <w:spacing w:after="0" w:line="240" w:lineRule="auto"/>
        <w:ind w:right="-483"/>
        <w:jc w:val="both"/>
        <w:textAlignment w:val="baseline"/>
        <w:rPr>
          <w:rFonts w:ascii="Arial" w:eastAsia="Times New Roman" w:hAnsi="Arial" w:cs="Arial"/>
          <w:lang w:eastAsia="lv-LV"/>
        </w:rPr>
      </w:pPr>
    </w:p>
    <w:p w14:paraId="67B1A632" w14:textId="77777777" w:rsidR="00AB63A8" w:rsidRPr="006D05A0" w:rsidRDefault="00AB63A8" w:rsidP="00AB63A8">
      <w:pPr>
        <w:suppressAutoHyphens/>
        <w:autoSpaceDN w:val="0"/>
        <w:spacing w:after="0" w:line="240" w:lineRule="auto"/>
        <w:ind w:right="-483"/>
        <w:jc w:val="both"/>
        <w:textAlignment w:val="baseline"/>
        <w:rPr>
          <w:rFonts w:ascii="Arial" w:eastAsia="Times New Roman" w:hAnsi="Arial" w:cs="Arial"/>
          <w:lang w:eastAsia="lv-LV"/>
        </w:rPr>
      </w:pPr>
      <w:r w:rsidRPr="006D05A0">
        <w:rPr>
          <w:rFonts w:ascii="Arial" w:eastAsia="Times New Roman" w:hAnsi="Arial" w:cs="Arial"/>
          <w:b/>
          <w:lang w:eastAsia="lv-LV"/>
        </w:rPr>
        <w:t>par summu _______ EUR</w:t>
      </w:r>
      <w:r w:rsidRPr="006D05A0">
        <w:rPr>
          <w:rFonts w:ascii="Arial" w:eastAsia="Times New Roman" w:hAnsi="Arial" w:cs="Arial"/>
          <w:lang w:eastAsia="lv-LV"/>
        </w:rPr>
        <w:t xml:space="preserve"> (summa vārdiem)</w:t>
      </w:r>
    </w:p>
    <w:p w14:paraId="2541C866" w14:textId="77777777" w:rsidR="00AB63A8" w:rsidRPr="006D05A0" w:rsidRDefault="00AB63A8" w:rsidP="00AB63A8">
      <w:pPr>
        <w:suppressAutoHyphens/>
        <w:autoSpaceDN w:val="0"/>
        <w:spacing w:after="0" w:line="240" w:lineRule="auto"/>
        <w:ind w:right="-483"/>
        <w:jc w:val="both"/>
        <w:textAlignment w:val="baseline"/>
        <w:rPr>
          <w:rFonts w:ascii="Arial" w:eastAsia="Times New Roman" w:hAnsi="Arial" w:cs="Arial"/>
          <w:lang w:eastAsia="lv-LV"/>
        </w:rPr>
      </w:pPr>
      <w:r w:rsidRPr="006D05A0">
        <w:rPr>
          <w:rFonts w:ascii="Arial" w:eastAsia="Times New Roman" w:hAnsi="Arial" w:cs="Arial"/>
          <w:lang w:eastAsia="lv-LV"/>
        </w:rPr>
        <w:t xml:space="preserve">Iemaksāts nodrošinājums  </w:t>
      </w:r>
      <w:r w:rsidRPr="006D05A0">
        <w:rPr>
          <w:rFonts w:ascii="Arial" w:eastAsia="Times New Roman" w:hAnsi="Arial" w:cs="Arial"/>
          <w:b/>
          <w:lang w:eastAsia="lv-LV"/>
        </w:rPr>
        <w:t>264,50</w:t>
      </w:r>
      <w:r w:rsidRPr="006D05A0">
        <w:rPr>
          <w:rFonts w:ascii="Arial" w:eastAsia="Times New Roman" w:hAnsi="Arial" w:cs="Arial"/>
          <w:lang w:eastAsia="lv-LV"/>
        </w:rPr>
        <w:t xml:space="preserve"> </w:t>
      </w:r>
      <w:r w:rsidRPr="006D05A0">
        <w:rPr>
          <w:rFonts w:ascii="Arial" w:eastAsia="Calibri" w:hAnsi="Arial" w:cs="Arial"/>
          <w:b/>
          <w:color w:val="000000"/>
          <w:lang w:eastAsia="lv-LV"/>
        </w:rPr>
        <w:t>EUR</w:t>
      </w:r>
      <w:r w:rsidRPr="006D05A0">
        <w:rPr>
          <w:rFonts w:ascii="Arial" w:eastAsia="Calibri" w:hAnsi="Arial" w:cs="Arial"/>
          <w:b/>
          <w:color w:val="FF0000"/>
          <w:lang w:eastAsia="lv-LV"/>
        </w:rPr>
        <w:t xml:space="preserve"> </w:t>
      </w:r>
      <w:r w:rsidRPr="006D05A0">
        <w:rPr>
          <w:rFonts w:ascii="Arial" w:eastAsia="Times New Roman" w:hAnsi="Arial" w:cs="Arial"/>
          <w:lang w:eastAsia="lv-LV"/>
        </w:rPr>
        <w:t xml:space="preserve"> (divi simti sešdesmit četri </w:t>
      </w:r>
      <w:proofErr w:type="spellStart"/>
      <w:r w:rsidRPr="006D05A0">
        <w:rPr>
          <w:rFonts w:ascii="Arial" w:eastAsia="Times New Roman" w:hAnsi="Arial" w:cs="Arial"/>
          <w:i/>
          <w:lang w:eastAsia="lv-LV"/>
        </w:rPr>
        <w:t>euro</w:t>
      </w:r>
      <w:proofErr w:type="spellEnd"/>
      <w:r w:rsidRPr="006D05A0">
        <w:rPr>
          <w:rFonts w:ascii="Arial" w:eastAsia="Times New Roman" w:hAnsi="Arial" w:cs="Arial"/>
          <w:i/>
          <w:lang w:eastAsia="lv-LV"/>
        </w:rPr>
        <w:t xml:space="preserve"> un 50 centi</w:t>
      </w:r>
      <w:r w:rsidRPr="006D05A0">
        <w:rPr>
          <w:rFonts w:ascii="Arial" w:eastAsia="Times New Roman" w:hAnsi="Arial" w:cs="Arial"/>
          <w:lang w:eastAsia="lv-LV"/>
        </w:rPr>
        <w:t>)</w:t>
      </w:r>
    </w:p>
    <w:p w14:paraId="67B1AAAC" w14:textId="77777777" w:rsidR="00AB63A8" w:rsidRPr="006D05A0" w:rsidRDefault="00AB63A8" w:rsidP="00AB63A8">
      <w:pPr>
        <w:suppressAutoHyphens/>
        <w:autoSpaceDN w:val="0"/>
        <w:spacing w:after="0" w:line="240" w:lineRule="auto"/>
        <w:ind w:right="-483"/>
        <w:jc w:val="both"/>
        <w:textAlignment w:val="baseline"/>
        <w:rPr>
          <w:rFonts w:ascii="Arial" w:eastAsia="Times New Roman" w:hAnsi="Arial" w:cs="Arial"/>
          <w:lang w:eastAsia="lv-LV"/>
        </w:rPr>
      </w:pPr>
    </w:p>
    <w:p w14:paraId="25ED7C7A" w14:textId="77777777" w:rsidR="00AB63A8" w:rsidRPr="006D05A0" w:rsidRDefault="00AB63A8" w:rsidP="00AB63A8">
      <w:pPr>
        <w:suppressAutoHyphens/>
        <w:autoSpaceDN w:val="0"/>
        <w:spacing w:after="0" w:line="240" w:lineRule="auto"/>
        <w:ind w:right="-483"/>
        <w:jc w:val="both"/>
        <w:textAlignment w:val="baseline"/>
        <w:rPr>
          <w:rFonts w:ascii="Arial" w:eastAsia="Times New Roman" w:hAnsi="Arial" w:cs="Arial"/>
          <w:lang w:eastAsia="lv-LV"/>
        </w:rPr>
      </w:pPr>
      <w:r w:rsidRPr="006D05A0">
        <w:rPr>
          <w:rFonts w:ascii="Arial" w:eastAsia="Times New Roman" w:hAnsi="Arial" w:cs="Arial"/>
          <w:b/>
          <w:u w:val="single"/>
          <w:lang w:eastAsia="lv-LV"/>
        </w:rPr>
        <w:t>Līdz 2021.gada ....................     (ieskaitot)</w:t>
      </w:r>
      <w:r w:rsidRPr="006D05A0">
        <w:rPr>
          <w:rFonts w:ascii="Arial" w:eastAsia="Times New Roman" w:hAnsi="Arial" w:cs="Arial"/>
          <w:lang w:eastAsia="lv-LV"/>
        </w:rPr>
        <w:t xml:space="preserve"> pirkuma summa jāieskaita Dienvidkurzemes novada pašvaldības norēķinu kontā:</w:t>
      </w:r>
    </w:p>
    <w:p w14:paraId="22CD0EB1" w14:textId="77777777" w:rsidR="00AB63A8" w:rsidRPr="006D05A0" w:rsidRDefault="00AB63A8" w:rsidP="00AB63A8">
      <w:pPr>
        <w:suppressAutoHyphens/>
        <w:autoSpaceDN w:val="0"/>
        <w:spacing w:after="0" w:line="240" w:lineRule="auto"/>
        <w:ind w:right="-483"/>
        <w:jc w:val="both"/>
        <w:textAlignment w:val="baseline"/>
        <w:rPr>
          <w:rFonts w:ascii="Arial" w:eastAsia="Times New Roman" w:hAnsi="Arial" w:cs="Arial"/>
          <w:lang w:eastAsia="lv-LV"/>
        </w:rPr>
      </w:pPr>
      <w:r w:rsidRPr="006D05A0">
        <w:rPr>
          <w:rFonts w:ascii="Arial" w:eastAsia="Times New Roman" w:hAnsi="Arial" w:cs="Arial"/>
          <w:lang w:eastAsia="lv-LV"/>
        </w:rPr>
        <w:tab/>
        <w:t>Dienvidkurzemes novada pašvaldība</w:t>
      </w:r>
    </w:p>
    <w:p w14:paraId="2FB962E2" w14:textId="77777777" w:rsidR="00AB63A8" w:rsidRPr="006D05A0" w:rsidRDefault="00AB63A8" w:rsidP="00AB63A8">
      <w:pPr>
        <w:suppressAutoHyphens/>
        <w:autoSpaceDN w:val="0"/>
        <w:spacing w:after="0" w:line="240" w:lineRule="auto"/>
        <w:ind w:right="-483"/>
        <w:jc w:val="both"/>
        <w:textAlignment w:val="baseline"/>
        <w:rPr>
          <w:rFonts w:ascii="Arial" w:eastAsia="Times New Roman" w:hAnsi="Arial" w:cs="Arial"/>
          <w:lang w:eastAsia="lv-LV"/>
        </w:rPr>
      </w:pPr>
      <w:r w:rsidRPr="006D05A0">
        <w:rPr>
          <w:rFonts w:ascii="Arial" w:eastAsia="Times New Roman" w:hAnsi="Arial" w:cs="Arial"/>
          <w:lang w:eastAsia="lv-LV"/>
        </w:rPr>
        <w:tab/>
      </w:r>
      <w:proofErr w:type="spellStart"/>
      <w:r w:rsidRPr="006D05A0">
        <w:rPr>
          <w:rFonts w:ascii="Arial" w:eastAsia="Times New Roman" w:hAnsi="Arial" w:cs="Arial"/>
          <w:lang w:eastAsia="lv-LV"/>
        </w:rPr>
        <w:t>Reģ</w:t>
      </w:r>
      <w:proofErr w:type="spellEnd"/>
      <w:r w:rsidRPr="006D05A0">
        <w:rPr>
          <w:rFonts w:ascii="Arial" w:eastAsia="Times New Roman" w:hAnsi="Arial" w:cs="Arial"/>
          <w:lang w:eastAsia="lv-LV"/>
        </w:rPr>
        <w:t>. Nr. 90000058625</w:t>
      </w:r>
    </w:p>
    <w:p w14:paraId="761355FC" w14:textId="77777777" w:rsidR="00AB63A8" w:rsidRPr="006D05A0" w:rsidRDefault="00AB63A8" w:rsidP="00AB63A8">
      <w:pPr>
        <w:suppressAutoHyphens/>
        <w:autoSpaceDN w:val="0"/>
        <w:spacing w:after="0" w:line="240" w:lineRule="auto"/>
        <w:ind w:right="-483"/>
        <w:jc w:val="both"/>
        <w:textAlignment w:val="baseline"/>
        <w:rPr>
          <w:rFonts w:ascii="Arial" w:eastAsia="Times New Roman" w:hAnsi="Arial" w:cs="Arial"/>
          <w:lang w:eastAsia="lv-LV"/>
        </w:rPr>
      </w:pPr>
      <w:r w:rsidRPr="006D05A0">
        <w:rPr>
          <w:rFonts w:ascii="Arial" w:eastAsia="Times New Roman" w:hAnsi="Arial" w:cs="Arial"/>
          <w:lang w:eastAsia="lv-LV"/>
        </w:rPr>
        <w:tab/>
        <w:t>Adrese: Lielā iela 76, Grobiņa, Dienvidkurzemes nov., LV- 3430</w:t>
      </w:r>
    </w:p>
    <w:p w14:paraId="5ED6953D" w14:textId="77777777" w:rsidR="00AB63A8" w:rsidRPr="006D05A0" w:rsidRDefault="00AB63A8" w:rsidP="00AB63A8">
      <w:pPr>
        <w:suppressAutoHyphens/>
        <w:autoSpaceDN w:val="0"/>
        <w:spacing w:after="0" w:line="240" w:lineRule="auto"/>
        <w:ind w:right="-143"/>
        <w:jc w:val="both"/>
        <w:textAlignment w:val="baseline"/>
        <w:rPr>
          <w:rFonts w:ascii="Arial" w:eastAsia="Times New Roman" w:hAnsi="Arial" w:cs="Arial"/>
          <w:lang w:eastAsia="lv-LV"/>
        </w:rPr>
      </w:pPr>
      <w:r w:rsidRPr="006D05A0">
        <w:rPr>
          <w:rFonts w:ascii="Arial" w:eastAsia="Times New Roman" w:hAnsi="Arial" w:cs="Arial"/>
          <w:lang w:eastAsia="lv-LV"/>
        </w:rPr>
        <w:tab/>
        <w:t>AS “SEB banka”, SWIFT kods: UNLALV2X</w:t>
      </w:r>
    </w:p>
    <w:p w14:paraId="69282631" w14:textId="77777777" w:rsidR="00AB63A8" w:rsidRPr="006D05A0" w:rsidRDefault="00AB63A8" w:rsidP="00AB63A8">
      <w:pPr>
        <w:suppressAutoHyphens/>
        <w:autoSpaceDN w:val="0"/>
        <w:spacing w:after="0" w:line="240" w:lineRule="auto"/>
        <w:ind w:right="-483"/>
        <w:jc w:val="both"/>
        <w:textAlignment w:val="baseline"/>
        <w:rPr>
          <w:rFonts w:ascii="Arial" w:eastAsia="Times New Roman" w:hAnsi="Arial" w:cs="Arial"/>
          <w:lang w:eastAsia="lv-LV"/>
        </w:rPr>
      </w:pPr>
      <w:r w:rsidRPr="006D05A0">
        <w:rPr>
          <w:rFonts w:ascii="Arial" w:eastAsia="Times New Roman" w:hAnsi="Arial" w:cs="Arial"/>
          <w:lang w:eastAsia="lv-LV"/>
        </w:rPr>
        <w:tab/>
        <w:t>Konta nr. LV73UNLA0050014272020 vai jāiemaksā jebkurā Dienvidkurzemes novada pašvaldības kasē, norēķinoties ar bankas norēķinu karti.</w:t>
      </w:r>
    </w:p>
    <w:p w14:paraId="444E0842" w14:textId="77777777" w:rsidR="00AB63A8" w:rsidRPr="006D05A0" w:rsidRDefault="00AB63A8" w:rsidP="00AB63A8">
      <w:pPr>
        <w:suppressAutoHyphens/>
        <w:autoSpaceDN w:val="0"/>
        <w:spacing w:after="0" w:line="240" w:lineRule="auto"/>
        <w:ind w:right="-483"/>
        <w:jc w:val="both"/>
        <w:textAlignment w:val="baseline"/>
        <w:rPr>
          <w:rFonts w:ascii="Arial" w:eastAsia="Times New Roman" w:hAnsi="Arial" w:cs="Arial"/>
          <w:lang w:eastAsia="lv-LV"/>
        </w:rPr>
      </w:pPr>
    </w:p>
    <w:p w14:paraId="009F9962" w14:textId="77777777" w:rsidR="00AB63A8" w:rsidRPr="006D05A0" w:rsidRDefault="00AB63A8" w:rsidP="00AB63A8">
      <w:pPr>
        <w:suppressAutoHyphens/>
        <w:autoSpaceDN w:val="0"/>
        <w:spacing w:after="0" w:line="240" w:lineRule="auto"/>
        <w:ind w:right="-483"/>
        <w:jc w:val="both"/>
        <w:textAlignment w:val="baseline"/>
        <w:rPr>
          <w:rFonts w:ascii="Arial" w:eastAsia="Times New Roman" w:hAnsi="Arial" w:cs="Arial"/>
          <w:lang w:eastAsia="lv-LV"/>
        </w:rPr>
      </w:pPr>
      <w:r w:rsidRPr="006D05A0">
        <w:rPr>
          <w:rFonts w:ascii="Arial" w:eastAsia="Times New Roman" w:hAnsi="Arial" w:cs="Arial"/>
          <w:lang w:eastAsia="lv-LV"/>
        </w:rPr>
        <w:t>Kopā apmaksai _________ EUR (summa vārdiem), iemaksātā drošības nauda tiek ieskaitīta pirkuma summā.</w:t>
      </w:r>
    </w:p>
    <w:p w14:paraId="05CBEA12" w14:textId="77777777" w:rsidR="00AB63A8" w:rsidRPr="006D05A0" w:rsidRDefault="00AB63A8" w:rsidP="00AB63A8">
      <w:pPr>
        <w:suppressAutoHyphens/>
        <w:autoSpaceDN w:val="0"/>
        <w:spacing w:after="0" w:line="240" w:lineRule="auto"/>
        <w:ind w:right="-483"/>
        <w:jc w:val="both"/>
        <w:textAlignment w:val="baseline"/>
        <w:rPr>
          <w:rFonts w:ascii="Arial" w:eastAsia="Times New Roman" w:hAnsi="Arial" w:cs="Arial"/>
          <w:lang w:eastAsia="lv-LV"/>
        </w:rPr>
      </w:pPr>
    </w:p>
    <w:p w14:paraId="7ADF611F" w14:textId="77777777" w:rsidR="00AB63A8" w:rsidRPr="006D05A0" w:rsidRDefault="00AB63A8" w:rsidP="00AB63A8">
      <w:pPr>
        <w:suppressAutoHyphens/>
        <w:autoSpaceDN w:val="0"/>
        <w:spacing w:after="0" w:line="240" w:lineRule="auto"/>
        <w:ind w:right="-483"/>
        <w:jc w:val="both"/>
        <w:textAlignment w:val="baseline"/>
        <w:rPr>
          <w:rFonts w:ascii="Arial" w:eastAsia="Times New Roman" w:hAnsi="Arial" w:cs="Arial"/>
          <w:lang w:eastAsia="lv-LV"/>
        </w:rPr>
      </w:pPr>
      <w:r w:rsidRPr="006D05A0">
        <w:rPr>
          <w:rFonts w:ascii="Arial" w:eastAsia="Times New Roman" w:hAnsi="Arial" w:cs="Arial"/>
          <w:b/>
          <w:u w:val="single"/>
          <w:lang w:eastAsia="lv-LV"/>
        </w:rPr>
        <w:t>Maksājuma uzdevuma mērķī norādot izsoles datumu un nekustamā īpašuma nosaukumu.</w:t>
      </w:r>
    </w:p>
    <w:p w14:paraId="669DCA85" w14:textId="77777777" w:rsidR="00AB63A8" w:rsidRPr="006D05A0" w:rsidRDefault="00AB63A8" w:rsidP="00AB63A8">
      <w:pPr>
        <w:suppressAutoHyphens/>
        <w:autoSpaceDN w:val="0"/>
        <w:spacing w:after="0" w:line="240" w:lineRule="auto"/>
        <w:ind w:right="-483"/>
        <w:jc w:val="both"/>
        <w:textAlignment w:val="baseline"/>
        <w:rPr>
          <w:rFonts w:ascii="Arial" w:eastAsia="Times New Roman" w:hAnsi="Arial" w:cs="Arial"/>
          <w:lang w:eastAsia="lv-LV"/>
        </w:rPr>
      </w:pPr>
    </w:p>
    <w:p w14:paraId="4E6F2C41" w14:textId="77777777" w:rsidR="00AB63A8" w:rsidRPr="006D05A0" w:rsidRDefault="00AB63A8" w:rsidP="00AB63A8">
      <w:pPr>
        <w:suppressAutoHyphens/>
        <w:autoSpaceDN w:val="0"/>
        <w:spacing w:after="0" w:line="240" w:lineRule="auto"/>
        <w:ind w:right="-483"/>
        <w:jc w:val="both"/>
        <w:textAlignment w:val="baseline"/>
        <w:rPr>
          <w:rFonts w:ascii="Arial" w:eastAsia="Times New Roman" w:hAnsi="Arial" w:cs="Arial"/>
          <w:lang w:eastAsia="lv-LV"/>
        </w:rPr>
      </w:pPr>
    </w:p>
    <w:p w14:paraId="1A018E96" w14:textId="77777777" w:rsidR="00AB63A8" w:rsidRPr="006D05A0" w:rsidRDefault="00AB63A8" w:rsidP="00AB63A8">
      <w:pPr>
        <w:suppressAutoHyphens/>
        <w:autoSpaceDN w:val="0"/>
        <w:spacing w:after="0" w:line="240" w:lineRule="auto"/>
        <w:ind w:right="-483"/>
        <w:jc w:val="both"/>
        <w:textAlignment w:val="baseline"/>
        <w:rPr>
          <w:rFonts w:ascii="Arial" w:eastAsia="Times New Roman" w:hAnsi="Arial" w:cs="Arial"/>
          <w:lang w:eastAsia="lv-LV"/>
        </w:rPr>
      </w:pPr>
    </w:p>
    <w:p w14:paraId="48C7C338"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lang w:eastAsia="lv-LV"/>
        </w:rPr>
      </w:pPr>
    </w:p>
    <w:p w14:paraId="3299140F"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lang w:eastAsia="lv-LV"/>
        </w:rPr>
      </w:pPr>
    </w:p>
    <w:p w14:paraId="35A35FB0" w14:textId="77777777" w:rsidR="00AB63A8" w:rsidRPr="006D05A0" w:rsidRDefault="00AB63A8" w:rsidP="00AB63A8">
      <w:pPr>
        <w:suppressAutoHyphens/>
        <w:autoSpaceDN w:val="0"/>
        <w:spacing w:after="0" w:line="240" w:lineRule="auto"/>
        <w:jc w:val="both"/>
        <w:textAlignment w:val="baseline"/>
        <w:rPr>
          <w:rFonts w:ascii="Arial" w:eastAsia="Times New Roman" w:hAnsi="Arial" w:cs="Arial"/>
          <w:lang w:eastAsia="lv-LV"/>
        </w:rPr>
      </w:pPr>
      <w:r w:rsidRPr="006D05A0">
        <w:rPr>
          <w:rFonts w:ascii="Arial" w:eastAsia="Times New Roman" w:hAnsi="Arial" w:cs="Arial"/>
          <w:lang w:eastAsia="lv-LV"/>
        </w:rPr>
        <w:t>Komisijas priekšsēdētāja</w:t>
      </w:r>
      <w:r w:rsidRPr="006D05A0">
        <w:rPr>
          <w:rFonts w:ascii="Arial" w:eastAsia="Times New Roman" w:hAnsi="Arial" w:cs="Arial"/>
          <w:color w:val="000000"/>
          <w:lang w:eastAsia="lv-LV"/>
        </w:rPr>
        <w:tab/>
      </w:r>
      <w:r w:rsidRPr="006D05A0">
        <w:rPr>
          <w:rFonts w:ascii="Arial" w:eastAsia="Times New Roman" w:hAnsi="Arial" w:cs="Arial"/>
          <w:lang w:eastAsia="lv-LV"/>
        </w:rPr>
        <w:tab/>
      </w:r>
      <w:r w:rsidRPr="006D05A0">
        <w:rPr>
          <w:rFonts w:ascii="Arial" w:eastAsia="Times New Roman" w:hAnsi="Arial" w:cs="Arial"/>
          <w:lang w:eastAsia="lv-LV"/>
        </w:rPr>
        <w:tab/>
      </w:r>
      <w:r w:rsidRPr="006D05A0">
        <w:rPr>
          <w:rFonts w:ascii="Arial" w:eastAsia="Times New Roman" w:hAnsi="Arial" w:cs="Arial"/>
          <w:lang w:eastAsia="lv-LV"/>
        </w:rPr>
        <w:tab/>
      </w:r>
      <w:r w:rsidRPr="006D05A0">
        <w:rPr>
          <w:rFonts w:ascii="Arial" w:eastAsia="Times New Roman" w:hAnsi="Arial" w:cs="Arial"/>
          <w:lang w:eastAsia="lv-LV"/>
        </w:rPr>
        <w:tab/>
      </w:r>
      <w:r w:rsidRPr="006D05A0">
        <w:rPr>
          <w:rFonts w:ascii="Arial" w:eastAsia="Times New Roman" w:hAnsi="Arial" w:cs="Arial"/>
          <w:lang w:eastAsia="lv-LV"/>
        </w:rPr>
        <w:tab/>
      </w:r>
      <w:r w:rsidRPr="006D05A0">
        <w:rPr>
          <w:rFonts w:ascii="Arial" w:eastAsia="Times New Roman" w:hAnsi="Arial" w:cs="Arial"/>
          <w:lang w:eastAsia="lv-LV"/>
        </w:rPr>
        <w:tab/>
        <w:t>I. Avotiņa</w:t>
      </w:r>
    </w:p>
    <w:p w14:paraId="579AAD6A"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p>
    <w:p w14:paraId="63FBAA7A"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p>
    <w:p w14:paraId="48C7E489" w14:textId="77777777" w:rsidR="00AB63A8" w:rsidRPr="006D05A0" w:rsidRDefault="00AB63A8" w:rsidP="00AB63A8">
      <w:pPr>
        <w:suppressAutoHyphens/>
        <w:autoSpaceDN w:val="0"/>
        <w:spacing w:after="0" w:line="240" w:lineRule="auto"/>
        <w:contextualSpacing/>
        <w:jc w:val="both"/>
        <w:textAlignment w:val="baseline"/>
        <w:rPr>
          <w:rFonts w:ascii="Arial" w:eastAsia="Calibri" w:hAnsi="Arial" w:cs="Arial"/>
          <w:lang w:eastAsia="lv-LV"/>
        </w:rPr>
      </w:pPr>
    </w:p>
    <w:p w14:paraId="379729EC" w14:textId="77777777" w:rsidR="00AB63A8" w:rsidRPr="006D05A0" w:rsidRDefault="00AB63A8" w:rsidP="00AB63A8">
      <w:pPr>
        <w:suppressAutoHyphens/>
        <w:autoSpaceDN w:val="0"/>
        <w:spacing w:after="0" w:line="240" w:lineRule="auto"/>
        <w:jc w:val="right"/>
        <w:textAlignment w:val="baseline"/>
        <w:rPr>
          <w:rFonts w:ascii="Arial" w:eastAsia="Calibri" w:hAnsi="Arial" w:cs="Arial"/>
          <w:sz w:val="20"/>
          <w:szCs w:val="20"/>
        </w:rPr>
      </w:pPr>
    </w:p>
    <w:p w14:paraId="73833A99" w14:textId="604DC2EE" w:rsidR="00AB63A8" w:rsidRPr="006D05A0" w:rsidRDefault="00AB63A8" w:rsidP="00CF271B">
      <w:pPr>
        <w:suppressAutoHyphens/>
        <w:autoSpaceDN w:val="0"/>
        <w:spacing w:after="0" w:line="240" w:lineRule="auto"/>
        <w:textAlignment w:val="baseline"/>
        <w:rPr>
          <w:rFonts w:ascii="Arial" w:eastAsia="Times New Roman" w:hAnsi="Arial" w:cs="Arial"/>
          <w:i/>
          <w:sz w:val="20"/>
          <w:szCs w:val="20"/>
          <w:lang w:eastAsia="lv-LV"/>
        </w:rPr>
      </w:pPr>
    </w:p>
    <w:p w14:paraId="0C6C01D0"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i/>
          <w:sz w:val="20"/>
          <w:szCs w:val="20"/>
          <w:lang w:eastAsia="lv-LV"/>
        </w:rPr>
      </w:pPr>
      <w:r w:rsidRPr="006D05A0">
        <w:rPr>
          <w:rFonts w:ascii="Arial" w:eastAsia="Times New Roman" w:hAnsi="Arial" w:cs="Arial"/>
          <w:i/>
          <w:sz w:val="20"/>
          <w:szCs w:val="20"/>
          <w:lang w:eastAsia="lv-LV"/>
        </w:rPr>
        <w:lastRenderedPageBreak/>
        <w:t xml:space="preserve">1. grafiskais pielikums </w:t>
      </w:r>
    </w:p>
    <w:p w14:paraId="268E305A"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i/>
          <w:sz w:val="20"/>
          <w:szCs w:val="20"/>
          <w:lang w:eastAsia="lv-LV"/>
        </w:rPr>
      </w:pPr>
      <w:r w:rsidRPr="006D05A0">
        <w:rPr>
          <w:rFonts w:ascii="Arial" w:eastAsia="Times New Roman" w:hAnsi="Arial" w:cs="Arial"/>
          <w:i/>
          <w:sz w:val="20"/>
          <w:szCs w:val="20"/>
          <w:lang w:eastAsia="lv-LV"/>
        </w:rPr>
        <w:t>Dienvidkurzemes novada pašvaldībai piederoša</w:t>
      </w:r>
    </w:p>
    <w:p w14:paraId="37E1B17B"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i/>
          <w:sz w:val="20"/>
          <w:szCs w:val="20"/>
          <w:lang w:eastAsia="lv-LV"/>
        </w:rPr>
      </w:pPr>
      <w:r w:rsidRPr="006D05A0">
        <w:rPr>
          <w:rFonts w:ascii="Arial" w:eastAsia="Times New Roman" w:hAnsi="Arial" w:cs="Arial"/>
          <w:i/>
          <w:sz w:val="20"/>
          <w:szCs w:val="20"/>
          <w:lang w:eastAsia="lv-LV"/>
        </w:rPr>
        <w:t xml:space="preserve">nekustamā īpašuma “Strauti”, Bunkas pagasts, Dienvidkurzemes novads </w:t>
      </w:r>
    </w:p>
    <w:p w14:paraId="68628BC8" w14:textId="77777777" w:rsidR="00AB63A8" w:rsidRPr="006D05A0" w:rsidRDefault="00AB63A8" w:rsidP="00AB63A8">
      <w:pPr>
        <w:suppressAutoHyphens/>
        <w:autoSpaceDN w:val="0"/>
        <w:spacing w:after="0" w:line="240" w:lineRule="auto"/>
        <w:jc w:val="right"/>
        <w:textAlignment w:val="baseline"/>
        <w:rPr>
          <w:rFonts w:ascii="Arial" w:eastAsia="Times New Roman" w:hAnsi="Arial" w:cs="Arial"/>
          <w:i/>
          <w:sz w:val="20"/>
          <w:szCs w:val="20"/>
          <w:lang w:eastAsia="lv-LV"/>
        </w:rPr>
      </w:pPr>
      <w:r w:rsidRPr="006D05A0">
        <w:rPr>
          <w:rFonts w:ascii="Arial" w:eastAsia="Times New Roman" w:hAnsi="Arial" w:cs="Arial"/>
          <w:i/>
          <w:sz w:val="20"/>
          <w:szCs w:val="20"/>
          <w:lang w:eastAsia="lv-LV"/>
        </w:rPr>
        <w:t>kadastra numurs 6446 002 0056, atsavināšanas izsoles noteikumiem</w:t>
      </w:r>
    </w:p>
    <w:p w14:paraId="62A570BC" w14:textId="146B437A" w:rsidR="00330306" w:rsidRDefault="00330306"/>
    <w:p w14:paraId="72086DB1" w14:textId="48651F5A" w:rsidR="00AB63A8" w:rsidRDefault="00AB63A8"/>
    <w:p w14:paraId="6A70A9DE" w14:textId="67BF45C1" w:rsidR="00AB63A8" w:rsidRDefault="00AB63A8">
      <w:r w:rsidRPr="006D05A0">
        <w:rPr>
          <w:rFonts w:ascii="Arial" w:eastAsia="Calibri" w:hAnsi="Arial" w:cs="Arial"/>
          <w:noProof/>
          <w:sz w:val="22"/>
          <w:szCs w:val="22"/>
          <w:lang w:eastAsia="lv-LV"/>
        </w:rPr>
        <w:drawing>
          <wp:inline distT="0" distB="0" distL="0" distR="0" wp14:anchorId="2FE3ECE8" wp14:editId="56045A6B">
            <wp:extent cx="5760720" cy="3429000"/>
            <wp:effectExtent l="0" t="0" r="0" b="0"/>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429000"/>
                    </a:xfrm>
                    <a:prstGeom prst="rect">
                      <a:avLst/>
                    </a:prstGeom>
                    <a:noFill/>
                    <a:ln>
                      <a:noFill/>
                    </a:ln>
                  </pic:spPr>
                </pic:pic>
              </a:graphicData>
            </a:graphic>
          </wp:inline>
        </w:drawing>
      </w:r>
    </w:p>
    <w:p w14:paraId="50B64880" w14:textId="73C29431" w:rsidR="00AB63A8" w:rsidRDefault="00AB63A8">
      <w:bookmarkStart w:id="0" w:name="_GoBack"/>
      <w:bookmarkEnd w:id="0"/>
    </w:p>
    <w:p w14:paraId="47268484" w14:textId="77777777" w:rsidR="00AB63A8" w:rsidRPr="006D05A0" w:rsidRDefault="00AB63A8" w:rsidP="00AB63A8">
      <w:pPr>
        <w:suppressAutoHyphens/>
        <w:autoSpaceDN w:val="0"/>
        <w:spacing w:line="240" w:lineRule="auto"/>
        <w:textAlignment w:val="baseline"/>
        <w:rPr>
          <w:rFonts w:ascii="Arial" w:eastAsia="Calibri" w:hAnsi="Arial" w:cs="Arial"/>
          <w:sz w:val="22"/>
          <w:szCs w:val="22"/>
        </w:rPr>
      </w:pPr>
      <w:r w:rsidRPr="006D05A0">
        <w:rPr>
          <w:rFonts w:ascii="Arial" w:eastAsia="Calibri" w:hAnsi="Arial" w:cs="Arial"/>
          <w:sz w:val="22"/>
          <w:szCs w:val="22"/>
        </w:rPr>
        <w:t>Nekustamais īpašums “Strauti”, Bunkas pagasts, Dienvidkurzemes novads, kadastra apzīmējums 6446 002 0056</w:t>
      </w:r>
    </w:p>
    <w:p w14:paraId="2BB68708" w14:textId="77777777" w:rsidR="00AB63A8" w:rsidRPr="006D05A0" w:rsidRDefault="00AB63A8" w:rsidP="00AB63A8">
      <w:pPr>
        <w:suppressAutoHyphens/>
        <w:autoSpaceDN w:val="0"/>
        <w:spacing w:line="240" w:lineRule="auto"/>
        <w:textAlignment w:val="baseline"/>
        <w:rPr>
          <w:rFonts w:ascii="Arial" w:eastAsia="Calibri" w:hAnsi="Arial" w:cs="Arial"/>
          <w:sz w:val="22"/>
          <w:szCs w:val="22"/>
        </w:rPr>
      </w:pPr>
    </w:p>
    <w:p w14:paraId="2702D9C7" w14:textId="77777777" w:rsidR="00AB63A8" w:rsidRDefault="00AB63A8" w:rsidP="00AB63A8">
      <w:pPr>
        <w:spacing w:after="0" w:line="240" w:lineRule="auto"/>
        <w:jc w:val="right"/>
        <w:rPr>
          <w:rFonts w:eastAsia="Batang"/>
          <w:lang w:eastAsia="lv-LV"/>
        </w:rPr>
      </w:pPr>
    </w:p>
    <w:p w14:paraId="7007C61E" w14:textId="77777777" w:rsidR="00AB63A8" w:rsidRDefault="00AB63A8" w:rsidP="00AB63A8">
      <w:pPr>
        <w:spacing w:after="0" w:line="240" w:lineRule="auto"/>
        <w:jc w:val="right"/>
        <w:rPr>
          <w:rFonts w:eastAsia="Batang"/>
          <w:lang w:eastAsia="lv-LV"/>
        </w:rPr>
      </w:pPr>
    </w:p>
    <w:p w14:paraId="73F64DFD" w14:textId="77777777" w:rsidR="00AB63A8" w:rsidRDefault="00AB63A8" w:rsidP="00AB63A8">
      <w:pPr>
        <w:spacing w:after="0" w:line="240" w:lineRule="auto"/>
        <w:jc w:val="right"/>
        <w:rPr>
          <w:rFonts w:eastAsia="Batang"/>
          <w:lang w:eastAsia="lv-LV"/>
        </w:rPr>
      </w:pPr>
    </w:p>
    <w:p w14:paraId="60682E36" w14:textId="77777777" w:rsidR="00AB63A8" w:rsidRDefault="00AB63A8" w:rsidP="00AB63A8">
      <w:pPr>
        <w:spacing w:after="0" w:line="240" w:lineRule="auto"/>
        <w:jc w:val="right"/>
        <w:rPr>
          <w:rFonts w:eastAsia="Batang"/>
          <w:lang w:eastAsia="lv-LV"/>
        </w:rPr>
      </w:pPr>
    </w:p>
    <w:p w14:paraId="008068C9" w14:textId="77777777" w:rsidR="00AB63A8" w:rsidRDefault="00AB63A8" w:rsidP="00AB63A8">
      <w:pPr>
        <w:spacing w:after="0" w:line="240" w:lineRule="auto"/>
        <w:jc w:val="right"/>
        <w:rPr>
          <w:rFonts w:eastAsia="Batang"/>
          <w:lang w:eastAsia="lv-LV"/>
        </w:rPr>
      </w:pPr>
    </w:p>
    <w:p w14:paraId="1D6E3795" w14:textId="77777777" w:rsidR="00AB63A8" w:rsidRDefault="00AB63A8" w:rsidP="00AB63A8">
      <w:pPr>
        <w:spacing w:after="0" w:line="240" w:lineRule="auto"/>
        <w:jc w:val="right"/>
        <w:rPr>
          <w:rFonts w:eastAsia="Batang"/>
          <w:lang w:eastAsia="lv-LV"/>
        </w:rPr>
      </w:pPr>
    </w:p>
    <w:p w14:paraId="2D67C1D8" w14:textId="77777777" w:rsidR="00AB63A8" w:rsidRDefault="00AB63A8" w:rsidP="00AB63A8">
      <w:pPr>
        <w:spacing w:after="0" w:line="240" w:lineRule="auto"/>
        <w:jc w:val="right"/>
        <w:rPr>
          <w:rFonts w:eastAsia="Batang"/>
          <w:lang w:eastAsia="lv-LV"/>
        </w:rPr>
      </w:pPr>
    </w:p>
    <w:p w14:paraId="6D34671D" w14:textId="77777777" w:rsidR="00AB63A8" w:rsidRDefault="00AB63A8" w:rsidP="00AB63A8">
      <w:pPr>
        <w:spacing w:after="0" w:line="240" w:lineRule="auto"/>
        <w:jc w:val="right"/>
        <w:rPr>
          <w:rFonts w:eastAsia="Batang"/>
          <w:lang w:eastAsia="lv-LV"/>
        </w:rPr>
      </w:pPr>
    </w:p>
    <w:p w14:paraId="48F59B1F" w14:textId="77777777" w:rsidR="00AB63A8" w:rsidRDefault="00AB63A8" w:rsidP="00AB63A8">
      <w:pPr>
        <w:spacing w:after="0" w:line="240" w:lineRule="auto"/>
        <w:jc w:val="right"/>
        <w:rPr>
          <w:rFonts w:eastAsia="Batang"/>
          <w:lang w:eastAsia="lv-LV"/>
        </w:rPr>
      </w:pPr>
    </w:p>
    <w:p w14:paraId="49F8F3B6" w14:textId="77777777" w:rsidR="00AB63A8" w:rsidRDefault="00AB63A8" w:rsidP="00AB63A8">
      <w:pPr>
        <w:spacing w:after="0" w:line="240" w:lineRule="auto"/>
        <w:jc w:val="right"/>
        <w:rPr>
          <w:rFonts w:eastAsia="Batang"/>
          <w:lang w:eastAsia="lv-LV"/>
        </w:rPr>
      </w:pPr>
    </w:p>
    <w:p w14:paraId="1CEB97C5" w14:textId="77777777" w:rsidR="00AB63A8" w:rsidRDefault="00AB63A8" w:rsidP="00AB63A8">
      <w:pPr>
        <w:spacing w:after="0" w:line="240" w:lineRule="auto"/>
        <w:jc w:val="right"/>
        <w:rPr>
          <w:rFonts w:eastAsia="Batang"/>
          <w:lang w:eastAsia="lv-LV"/>
        </w:rPr>
      </w:pPr>
    </w:p>
    <w:p w14:paraId="0C2166B8" w14:textId="77777777" w:rsidR="00AB63A8" w:rsidRDefault="00AB63A8" w:rsidP="00AB63A8">
      <w:pPr>
        <w:spacing w:after="0" w:line="240" w:lineRule="auto"/>
        <w:jc w:val="right"/>
        <w:rPr>
          <w:rFonts w:eastAsia="Batang"/>
          <w:lang w:eastAsia="lv-LV"/>
        </w:rPr>
      </w:pPr>
    </w:p>
    <w:p w14:paraId="3F03F8AA" w14:textId="77777777" w:rsidR="00AB63A8" w:rsidRDefault="00AB63A8" w:rsidP="00AB63A8">
      <w:pPr>
        <w:spacing w:after="0" w:line="240" w:lineRule="auto"/>
        <w:jc w:val="right"/>
        <w:rPr>
          <w:rFonts w:eastAsia="Batang"/>
          <w:lang w:eastAsia="lv-LV"/>
        </w:rPr>
      </w:pPr>
    </w:p>
    <w:p w14:paraId="173EADC7" w14:textId="77777777" w:rsidR="00AB63A8" w:rsidRDefault="00AB63A8" w:rsidP="00AB63A8">
      <w:pPr>
        <w:spacing w:after="0" w:line="240" w:lineRule="auto"/>
        <w:jc w:val="right"/>
        <w:rPr>
          <w:rFonts w:eastAsia="Batang"/>
          <w:lang w:eastAsia="lv-LV"/>
        </w:rPr>
      </w:pPr>
    </w:p>
    <w:sectPr w:rsidR="00AB63A8" w:rsidSect="00173821">
      <w:pgSz w:w="11909" w:h="16834" w:code="9"/>
      <w:pgMar w:top="1418"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10D34"/>
    <w:multiLevelType w:val="hybridMultilevel"/>
    <w:tmpl w:val="3B8CD714"/>
    <w:lvl w:ilvl="0" w:tplc="EA22A9A0">
      <w:start w:val="9"/>
      <w:numFmt w:val="decimal"/>
      <w:lvlText w:val="%1."/>
      <w:lvlJc w:val="left"/>
      <w:pPr>
        <w:ind w:left="720" w:hanging="360"/>
      </w:pPr>
      <w:rPr>
        <w:rFonts w:hint="default"/>
      </w:rPr>
    </w:lvl>
    <w:lvl w:ilvl="1" w:tplc="11B0DA42" w:tentative="1">
      <w:start w:val="1"/>
      <w:numFmt w:val="lowerLetter"/>
      <w:lvlText w:val="%2."/>
      <w:lvlJc w:val="left"/>
      <w:pPr>
        <w:ind w:left="1440" w:hanging="360"/>
      </w:pPr>
    </w:lvl>
    <w:lvl w:ilvl="2" w:tplc="D3061360" w:tentative="1">
      <w:start w:val="1"/>
      <w:numFmt w:val="lowerRoman"/>
      <w:lvlText w:val="%3."/>
      <w:lvlJc w:val="right"/>
      <w:pPr>
        <w:ind w:left="2160" w:hanging="180"/>
      </w:pPr>
    </w:lvl>
    <w:lvl w:ilvl="3" w:tplc="C86A003C" w:tentative="1">
      <w:start w:val="1"/>
      <w:numFmt w:val="decimal"/>
      <w:lvlText w:val="%4."/>
      <w:lvlJc w:val="left"/>
      <w:pPr>
        <w:ind w:left="2880" w:hanging="360"/>
      </w:pPr>
    </w:lvl>
    <w:lvl w:ilvl="4" w:tplc="3DB80F90" w:tentative="1">
      <w:start w:val="1"/>
      <w:numFmt w:val="lowerLetter"/>
      <w:lvlText w:val="%5."/>
      <w:lvlJc w:val="left"/>
      <w:pPr>
        <w:ind w:left="3600" w:hanging="360"/>
      </w:pPr>
    </w:lvl>
    <w:lvl w:ilvl="5" w:tplc="636C9AEA" w:tentative="1">
      <w:start w:val="1"/>
      <w:numFmt w:val="lowerRoman"/>
      <w:lvlText w:val="%6."/>
      <w:lvlJc w:val="right"/>
      <w:pPr>
        <w:ind w:left="4320" w:hanging="180"/>
      </w:pPr>
    </w:lvl>
    <w:lvl w:ilvl="6" w:tplc="8E7A8530" w:tentative="1">
      <w:start w:val="1"/>
      <w:numFmt w:val="decimal"/>
      <w:lvlText w:val="%7."/>
      <w:lvlJc w:val="left"/>
      <w:pPr>
        <w:ind w:left="5040" w:hanging="360"/>
      </w:pPr>
    </w:lvl>
    <w:lvl w:ilvl="7" w:tplc="F2180980" w:tentative="1">
      <w:start w:val="1"/>
      <w:numFmt w:val="lowerLetter"/>
      <w:lvlText w:val="%8."/>
      <w:lvlJc w:val="left"/>
      <w:pPr>
        <w:ind w:left="5760" w:hanging="360"/>
      </w:pPr>
    </w:lvl>
    <w:lvl w:ilvl="8" w:tplc="E4507588" w:tentative="1">
      <w:start w:val="1"/>
      <w:numFmt w:val="lowerRoman"/>
      <w:lvlText w:val="%9."/>
      <w:lvlJc w:val="right"/>
      <w:pPr>
        <w:ind w:left="6480" w:hanging="180"/>
      </w:pPr>
    </w:lvl>
  </w:abstractNum>
  <w:abstractNum w:abstractNumId="1" w15:restartNumberingAfterBreak="0">
    <w:nsid w:val="1E0F5E9F"/>
    <w:multiLevelType w:val="hybridMultilevel"/>
    <w:tmpl w:val="3906FE80"/>
    <w:lvl w:ilvl="0" w:tplc="BE92A0BE">
      <w:start w:val="2018"/>
      <w:numFmt w:val="bullet"/>
      <w:lvlText w:val="-"/>
      <w:lvlJc w:val="left"/>
      <w:pPr>
        <w:ind w:left="2460" w:hanging="360"/>
      </w:pPr>
      <w:rPr>
        <w:rFonts w:ascii="Times New Roman" w:eastAsia="Times New Roman" w:hAnsi="Times New Roman" w:cs="Times New Roman" w:hint="default"/>
      </w:rPr>
    </w:lvl>
    <w:lvl w:ilvl="1" w:tplc="04260003" w:tentative="1">
      <w:start w:val="1"/>
      <w:numFmt w:val="bullet"/>
      <w:lvlText w:val="o"/>
      <w:lvlJc w:val="left"/>
      <w:pPr>
        <w:ind w:left="3180" w:hanging="360"/>
      </w:pPr>
      <w:rPr>
        <w:rFonts w:ascii="Courier New" w:hAnsi="Courier New" w:cs="Courier New" w:hint="default"/>
      </w:rPr>
    </w:lvl>
    <w:lvl w:ilvl="2" w:tplc="04260005" w:tentative="1">
      <w:start w:val="1"/>
      <w:numFmt w:val="bullet"/>
      <w:lvlText w:val=""/>
      <w:lvlJc w:val="left"/>
      <w:pPr>
        <w:ind w:left="3900" w:hanging="360"/>
      </w:pPr>
      <w:rPr>
        <w:rFonts w:ascii="Wingdings" w:hAnsi="Wingdings" w:hint="default"/>
      </w:rPr>
    </w:lvl>
    <w:lvl w:ilvl="3" w:tplc="04260001" w:tentative="1">
      <w:start w:val="1"/>
      <w:numFmt w:val="bullet"/>
      <w:lvlText w:val=""/>
      <w:lvlJc w:val="left"/>
      <w:pPr>
        <w:ind w:left="4620" w:hanging="360"/>
      </w:pPr>
      <w:rPr>
        <w:rFonts w:ascii="Symbol" w:hAnsi="Symbol" w:hint="default"/>
      </w:rPr>
    </w:lvl>
    <w:lvl w:ilvl="4" w:tplc="04260003" w:tentative="1">
      <w:start w:val="1"/>
      <w:numFmt w:val="bullet"/>
      <w:lvlText w:val="o"/>
      <w:lvlJc w:val="left"/>
      <w:pPr>
        <w:ind w:left="5340" w:hanging="360"/>
      </w:pPr>
      <w:rPr>
        <w:rFonts w:ascii="Courier New" w:hAnsi="Courier New" w:cs="Courier New" w:hint="default"/>
      </w:rPr>
    </w:lvl>
    <w:lvl w:ilvl="5" w:tplc="04260005" w:tentative="1">
      <w:start w:val="1"/>
      <w:numFmt w:val="bullet"/>
      <w:lvlText w:val=""/>
      <w:lvlJc w:val="left"/>
      <w:pPr>
        <w:ind w:left="6060" w:hanging="360"/>
      </w:pPr>
      <w:rPr>
        <w:rFonts w:ascii="Wingdings" w:hAnsi="Wingdings" w:hint="default"/>
      </w:rPr>
    </w:lvl>
    <w:lvl w:ilvl="6" w:tplc="04260001" w:tentative="1">
      <w:start w:val="1"/>
      <w:numFmt w:val="bullet"/>
      <w:lvlText w:val=""/>
      <w:lvlJc w:val="left"/>
      <w:pPr>
        <w:ind w:left="6780" w:hanging="360"/>
      </w:pPr>
      <w:rPr>
        <w:rFonts w:ascii="Symbol" w:hAnsi="Symbol" w:hint="default"/>
      </w:rPr>
    </w:lvl>
    <w:lvl w:ilvl="7" w:tplc="04260003" w:tentative="1">
      <w:start w:val="1"/>
      <w:numFmt w:val="bullet"/>
      <w:lvlText w:val="o"/>
      <w:lvlJc w:val="left"/>
      <w:pPr>
        <w:ind w:left="7500" w:hanging="360"/>
      </w:pPr>
      <w:rPr>
        <w:rFonts w:ascii="Courier New" w:hAnsi="Courier New" w:cs="Courier New" w:hint="default"/>
      </w:rPr>
    </w:lvl>
    <w:lvl w:ilvl="8" w:tplc="04260005" w:tentative="1">
      <w:start w:val="1"/>
      <w:numFmt w:val="bullet"/>
      <w:lvlText w:val=""/>
      <w:lvlJc w:val="left"/>
      <w:pPr>
        <w:ind w:left="8220" w:hanging="360"/>
      </w:pPr>
      <w:rPr>
        <w:rFonts w:ascii="Wingdings" w:hAnsi="Wingdings" w:hint="default"/>
      </w:rPr>
    </w:lvl>
  </w:abstractNum>
  <w:abstractNum w:abstractNumId="2" w15:restartNumberingAfterBreak="0">
    <w:nsid w:val="55DC1EC7"/>
    <w:multiLevelType w:val="multilevel"/>
    <w:tmpl w:val="E13ECAB0"/>
    <w:lvl w:ilvl="0">
      <w:start w:val="1"/>
      <w:numFmt w:val="decimal"/>
      <w:lvlText w:val="%1."/>
      <w:lvlJc w:val="left"/>
      <w:pPr>
        <w:ind w:left="360" w:hanging="360"/>
      </w:pPr>
      <w:rPr>
        <w:rFonts w:hint="default"/>
      </w:rPr>
    </w:lvl>
    <w:lvl w:ilvl="1">
      <w:start w:val="1"/>
      <w:numFmt w:val="bullet"/>
      <w:lvlText w:val="-"/>
      <w:lvlJc w:val="left"/>
      <w:pPr>
        <w:ind w:left="1440" w:hanging="360"/>
      </w:pPr>
      <w:rPr>
        <w:rFonts w:ascii="Courier New" w:hAnsi="Courier New"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5DF3032B"/>
    <w:multiLevelType w:val="hybridMultilevel"/>
    <w:tmpl w:val="1576C18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3A8"/>
    <w:rsid w:val="000129AE"/>
    <w:rsid w:val="000F08A4"/>
    <w:rsid w:val="00173821"/>
    <w:rsid w:val="00330306"/>
    <w:rsid w:val="00AB63A8"/>
    <w:rsid w:val="00CF27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3777EE21"/>
  <w15:chartTrackingRefBased/>
  <w15:docId w15:val="{2AF7FC91-9162-426C-BD14-0C47DB2BF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AB63A8"/>
    <w:rPr>
      <w:rFonts w:ascii="Times New Roman" w:hAnsi="Times New Roman" w:cs="Times New Roman"/>
      <w:lang w:val="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alonteksts">
    <w:name w:val="Balloon Text"/>
    <w:basedOn w:val="Parasts"/>
    <w:link w:val="BalontekstsRakstz"/>
    <w:uiPriority w:val="99"/>
    <w:semiHidden/>
    <w:unhideWhenUsed/>
    <w:rsid w:val="000F08A4"/>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0F08A4"/>
    <w:rPr>
      <w:rFonts w:ascii="Segoe UI" w:hAnsi="Segoe UI" w:cs="Segoe UI"/>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dome@priekulesnovads.lv" TargetMode="External"/><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Pages>
  <Words>18582</Words>
  <Characters>10592</Characters>
  <Application>Microsoft Office Word</Application>
  <DocSecurity>0</DocSecurity>
  <Lines>88</Lines>
  <Paragraphs>58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29116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Kļava</dc:creator>
  <cp:keywords/>
  <dc:description/>
  <cp:lastModifiedBy>rvaivare</cp:lastModifiedBy>
  <cp:revision>4</cp:revision>
  <cp:lastPrinted>2021-10-12T06:30:00Z</cp:lastPrinted>
  <dcterms:created xsi:type="dcterms:W3CDTF">2021-10-12T06:33:00Z</dcterms:created>
  <dcterms:modified xsi:type="dcterms:W3CDTF">2021-10-12T07:48:00Z</dcterms:modified>
</cp:coreProperties>
</file>