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29" w:rsidRDefault="00712029">
      <w:pPr>
        <w:ind w:right="-514"/>
        <w:jc w:val="both"/>
      </w:pPr>
      <w:bookmarkStart w:id="0" w:name="_GoBack"/>
      <w:bookmarkEnd w:id="0"/>
    </w:p>
    <w:p w:rsidR="00712029" w:rsidRDefault="00EE3601">
      <w:pPr>
        <w:ind w:right="-153"/>
        <w:jc w:val="center"/>
        <w:rPr>
          <w:b/>
        </w:rPr>
      </w:pPr>
      <w:r>
        <w:rPr>
          <w:b/>
        </w:rPr>
        <w:t>26.janvāra sēdes lēmumu izpilde</w:t>
      </w:r>
    </w:p>
    <w:p w:rsidR="00712029" w:rsidRDefault="00712029">
      <w:pPr>
        <w:ind w:right="-153"/>
        <w:jc w:val="both"/>
        <w:rPr>
          <w:b/>
        </w:rPr>
      </w:pPr>
    </w:p>
    <w:p w:rsidR="00712029" w:rsidRDefault="00EE360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Priekules novada Attīstības programmas 2013.-2019.gadam investīciju un rīcības plāna aktualizāciju.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saistošo noteikumu Nr.1 ‘’Par Priekules </w:t>
      </w:r>
      <w:r>
        <w:rPr>
          <w:rFonts w:ascii="Times New Roman" w:hAnsi="Times New Roman"/>
          <w:sz w:val="24"/>
          <w:szCs w:val="24"/>
        </w:rPr>
        <w:t>novada pašvaldības budžetu 2017.gadam’’ apstiprināšanu.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Priekules novada </w:t>
      </w:r>
      <w:r>
        <w:rPr>
          <w:rFonts w:ascii="Times New Roman" w:hAnsi="Times New Roman"/>
          <w:sz w:val="24"/>
          <w:szCs w:val="24"/>
        </w:rPr>
        <w:tab/>
        <w:t>pašvaldības autoceļu fonda izlietošanas vidējā termiņa programmas 2017.-2019.gadam apstiprināšanu.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deleģēšanas līguma noslēgšanu labiekārtošanas darbiem Priekules pilsētā ar </w:t>
      </w:r>
      <w:r>
        <w:rPr>
          <w:rFonts w:ascii="Times New Roman" w:hAnsi="Times New Roman"/>
          <w:sz w:val="24"/>
          <w:szCs w:val="24"/>
        </w:rPr>
        <w:t>SIA ‘’Priekules nami’’, 42103020465, juridiskā adrese Ķieģeļu iela 2a, Priekule.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atbalstu centralizētās siltumapgādes infrastruktūras energoefektivitātes uzlabošanai Priekules pilsētā.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izmaiņām sadzīves atkritumu apsaimniekošanas tarifā.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pašval</w:t>
      </w:r>
      <w:r>
        <w:rPr>
          <w:rFonts w:ascii="Times New Roman" w:hAnsi="Times New Roman"/>
          <w:sz w:val="24"/>
          <w:szCs w:val="24"/>
        </w:rPr>
        <w:t>dības dzīvojamo māju īres un apsaimniekošanas maksas noteikšanu Bunkas, Gramzdas, Kalētu, Priekules un Virgas pagastos.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pašvaldības dzīvojamo māju īres un apsaimniekošanas maksas noteikšanu Priekules pilsētā.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Priekules sporta halles paplašināšanu.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dalību projektā ‘’Karjeras atbalsts vispārējās un profesionālās izglītības iestādēs’’ Nr.8.3.5.0/16/I/001 un </w:t>
      </w:r>
      <w:proofErr w:type="spellStart"/>
      <w:r>
        <w:rPr>
          <w:rFonts w:ascii="Times New Roman" w:hAnsi="Times New Roman"/>
          <w:sz w:val="24"/>
          <w:szCs w:val="24"/>
        </w:rPr>
        <w:t>priekšfinansējuma</w:t>
      </w:r>
      <w:proofErr w:type="spellEnd"/>
      <w:r>
        <w:rPr>
          <w:rFonts w:ascii="Times New Roman" w:hAnsi="Times New Roman"/>
          <w:sz w:val="24"/>
          <w:szCs w:val="24"/>
        </w:rPr>
        <w:t xml:space="preserve"> nodrošināšanu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grozījumiem Priekules novada pašvaldības amatu un amatalgu sarakstā 2017.gadam.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Gramzdas pamatskolas re</w:t>
      </w:r>
      <w:r>
        <w:rPr>
          <w:rFonts w:ascii="Times New Roman" w:hAnsi="Times New Roman"/>
          <w:sz w:val="24"/>
          <w:szCs w:val="24"/>
        </w:rPr>
        <w:t>organizāciju.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Priekules novada pašvaldības izglītības iestāžu vadītāju amata pretendentu atlases konkursa nolikuma apstiprināšanu.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pašvaldības savstarpējo norēķinu kārtību par Priekules novada izglītības iestāžu sniegtajiem pakalpojumiem 2017.gadā.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valsts budžeta mērķdotācijas mācību literatūras un mācību līdzekļu iegādei sadali 2017.gadam.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Priekules novada pašvaldības pedagogu amatu un amatalgu sarakstu 2017.gada janvārim-augustam.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valstij piekritīgās mantas – dzīvokļu īpašumiem ‘’Gailī</w:t>
      </w:r>
      <w:r>
        <w:rPr>
          <w:rFonts w:ascii="Times New Roman" w:hAnsi="Times New Roman"/>
          <w:sz w:val="24"/>
          <w:szCs w:val="24"/>
        </w:rPr>
        <w:t>ši’’-1 un ‘’Gailīši’’ -2, Virgas pagastā, Priekules novadā pieņemšanu pašvaldības īpašumā.</w:t>
      </w:r>
    </w:p>
    <w:p w:rsidR="00712029" w:rsidRDefault="00EE3601">
      <w:pPr>
        <w:ind w:left="360"/>
        <w:jc w:val="both"/>
        <w:rPr>
          <w:b/>
        </w:rPr>
      </w:pPr>
      <w:r>
        <w:rPr>
          <w:b/>
        </w:rPr>
        <w:t xml:space="preserve">      IZPILDES STATUSS: Lēmums nosūtīts uz VID un LPS rīkojuma sagatavošanai.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finanšu līdzekļu piešķiršanu K. S. T. sporta sasniegumu veicināšanai.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Priekules</w:t>
      </w:r>
      <w:r>
        <w:rPr>
          <w:rFonts w:ascii="Times New Roman" w:hAnsi="Times New Roman"/>
          <w:sz w:val="24"/>
          <w:szCs w:val="24"/>
        </w:rPr>
        <w:t xml:space="preserve"> novada augstāko apbalvojumu piešķiršanu iedzīvotājiem Priekules pilsētas 89.dzimšanas dienas priekšvakarā.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Priekules novada pašvaldības apbalvojuma piešķiršanu.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ziedojuma (dāvinājuma) pieņemšanu.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ziedojuma (dāvinājuma) pieņemšanu.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kustamas</w:t>
      </w:r>
      <w:r>
        <w:rPr>
          <w:rFonts w:ascii="Times New Roman" w:hAnsi="Times New Roman"/>
          <w:sz w:val="24"/>
          <w:szCs w:val="24"/>
        </w:rPr>
        <w:t xml:space="preserve"> mantas – ugunsdzēsēju automašīnas GAZ 5312 ar valsts reģistrācijas Nr.8766 LTH nodošanu īpašumā sabiedriskā labuma organizācijai – biedrībai ‘’SK VECPILS’’, reģ.Nr.40008167967.</w:t>
      </w:r>
    </w:p>
    <w:p w:rsidR="00712029" w:rsidRDefault="00EE3601">
      <w:pPr>
        <w:pStyle w:val="Sarakstarindkop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IZPILDES STATUSS: Nav notikusi darbība.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dzīvokļa īpašuma izveidošanu dzīvo</w:t>
      </w:r>
      <w:r>
        <w:rPr>
          <w:rFonts w:ascii="Times New Roman" w:hAnsi="Times New Roman"/>
          <w:sz w:val="24"/>
          <w:szCs w:val="24"/>
        </w:rPr>
        <w:t>jamā mājā Liepu aleja 2, Kalēti, Kalētu pagasts, Priekules novads un reģistrēšanu zemesgrāmatā.</w:t>
      </w:r>
    </w:p>
    <w:p w:rsidR="00712029" w:rsidRDefault="00EE3601">
      <w:pPr>
        <w:pStyle w:val="Sarakstarindkop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IZPILDES STATUSS: Līgums sagatavots, nosūtīts nomniekam, eks. vēl nav atgriezts pašvaldībā.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dzīvokļa īpašuma izveidošanu dzīvojamā mājā adresē Liepu aleja 2</w:t>
      </w:r>
      <w:r>
        <w:rPr>
          <w:rFonts w:ascii="Times New Roman" w:hAnsi="Times New Roman"/>
          <w:sz w:val="24"/>
          <w:szCs w:val="24"/>
        </w:rPr>
        <w:t>A, Kalēti, Kalētu pagasts, Priekules novads un reģistrēšanu zemesgrāmatā.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Par deklarētās dzīvesvietas anulēšanu A.N.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nekustamā īpašuma </w:t>
      </w:r>
      <w:proofErr w:type="spellStart"/>
      <w:r>
        <w:rPr>
          <w:rFonts w:ascii="Times New Roman" w:hAnsi="Times New Roman"/>
          <w:sz w:val="24"/>
          <w:szCs w:val="24"/>
        </w:rPr>
        <w:t>Kratsa</w:t>
      </w:r>
      <w:proofErr w:type="spellEnd"/>
      <w:r>
        <w:rPr>
          <w:rFonts w:ascii="Times New Roman" w:hAnsi="Times New Roman"/>
          <w:sz w:val="24"/>
          <w:szCs w:val="24"/>
        </w:rPr>
        <w:t xml:space="preserve"> iela 4, Bunkas pag., Priekules novads, nosacītās cenas apstiprināšanu un pirkuma līguma noslēgšanu ar pirmpirk</w:t>
      </w:r>
      <w:r>
        <w:rPr>
          <w:rFonts w:ascii="Times New Roman" w:hAnsi="Times New Roman"/>
          <w:sz w:val="24"/>
          <w:szCs w:val="24"/>
        </w:rPr>
        <w:t>uma tiesīgo personu.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izsoles rezultātu apstiprināšanu un pirkuma līguma noslēgšanu par Priekules novada pašvaldībai piederošo nekustamo īpašumu Parka iela 25A, Priekule, Priekules novads.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nekustamā īpašuma ‘’Līči’’, Gramzdas pag., Priekules nov., n</w:t>
      </w:r>
      <w:r>
        <w:rPr>
          <w:rFonts w:ascii="Times New Roman" w:hAnsi="Times New Roman"/>
          <w:sz w:val="24"/>
          <w:szCs w:val="24"/>
        </w:rPr>
        <w:t>odošanu atsavināšanai, nosacītās cenas un izsoles noteikumu apstiprināšanu.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NĪ nodokļa atvieglojumiem L.O., Gramzdas pagastā, Priekules nov.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NĪ nodokļa atvieglojumiem E.N., Gramzdas pagastā, Priekules nov.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NĪ nodokļa atvieglojumiem R.N., </w:t>
      </w:r>
      <w:r>
        <w:rPr>
          <w:rFonts w:ascii="Times New Roman" w:hAnsi="Times New Roman"/>
          <w:sz w:val="24"/>
          <w:szCs w:val="24"/>
        </w:rPr>
        <w:t>Gramzdas pagastā, Priekules nov.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NĪ nodokļa atvieglojumiem O.N., Virgas pagastā, Priekules nov.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NĪ nodokļa atvieglojumiem G.M.K., Virgas pagastā, Priekules nov.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pašvaldības zemes ‘’Priekules pagasta palīgsaimniecības’’, Priekules pag., Priekule</w:t>
      </w:r>
      <w:r>
        <w:rPr>
          <w:rFonts w:ascii="Times New Roman" w:hAnsi="Times New Roman"/>
          <w:sz w:val="24"/>
          <w:szCs w:val="24"/>
        </w:rPr>
        <w:t>s nov., kad.apz.6482 004 0025, iznomāšanu z/s ‘’</w:t>
      </w:r>
      <w:proofErr w:type="spellStart"/>
      <w:r>
        <w:rPr>
          <w:rFonts w:ascii="Times New Roman" w:hAnsi="Times New Roman"/>
          <w:sz w:val="24"/>
          <w:szCs w:val="24"/>
        </w:rPr>
        <w:t>Krūmkalni</w:t>
      </w:r>
      <w:proofErr w:type="spellEnd"/>
      <w:r>
        <w:rPr>
          <w:rFonts w:ascii="Times New Roman" w:hAnsi="Times New Roman"/>
          <w:sz w:val="24"/>
          <w:szCs w:val="24"/>
        </w:rPr>
        <w:t>’’.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pašvaldībai piekritīgās zemes ‘’</w:t>
      </w:r>
      <w:proofErr w:type="spellStart"/>
      <w:r>
        <w:rPr>
          <w:rFonts w:ascii="Times New Roman" w:hAnsi="Times New Roman"/>
          <w:sz w:val="24"/>
          <w:szCs w:val="24"/>
        </w:rPr>
        <w:t>Ievieni</w:t>
      </w:r>
      <w:proofErr w:type="spellEnd"/>
      <w:r>
        <w:rPr>
          <w:rFonts w:ascii="Times New Roman" w:hAnsi="Times New Roman"/>
          <w:sz w:val="24"/>
          <w:szCs w:val="24"/>
        </w:rPr>
        <w:t>’’, Priekules pag., Priekules nov., iznomāšanu G.B.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nekustamā īpašuma ‘’</w:t>
      </w:r>
      <w:proofErr w:type="spellStart"/>
      <w:r>
        <w:rPr>
          <w:rFonts w:ascii="Times New Roman" w:hAnsi="Times New Roman"/>
          <w:sz w:val="24"/>
          <w:szCs w:val="24"/>
        </w:rPr>
        <w:t>Meiri</w:t>
      </w:r>
      <w:proofErr w:type="spellEnd"/>
      <w:r>
        <w:rPr>
          <w:rFonts w:ascii="Times New Roman" w:hAnsi="Times New Roman"/>
          <w:sz w:val="24"/>
          <w:szCs w:val="24"/>
        </w:rPr>
        <w:t>’’, Kalētu pagasts, Priekules novads, sadalīšanu.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nekustamā īpašuma</w:t>
      </w:r>
      <w:r>
        <w:rPr>
          <w:rFonts w:ascii="Times New Roman" w:hAnsi="Times New Roman"/>
          <w:sz w:val="24"/>
          <w:szCs w:val="24"/>
        </w:rPr>
        <w:t xml:space="preserve"> ‘’</w:t>
      </w:r>
      <w:proofErr w:type="spellStart"/>
      <w:r>
        <w:rPr>
          <w:rFonts w:ascii="Times New Roman" w:hAnsi="Times New Roman"/>
          <w:sz w:val="24"/>
          <w:szCs w:val="24"/>
        </w:rPr>
        <w:t>Lielkudumi</w:t>
      </w:r>
      <w:proofErr w:type="spellEnd"/>
      <w:r>
        <w:rPr>
          <w:rFonts w:ascii="Times New Roman" w:hAnsi="Times New Roman"/>
          <w:sz w:val="24"/>
          <w:szCs w:val="24"/>
        </w:rPr>
        <w:t>’’, Kalētu pagastā, Priekules novadā, sadalīšanu.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ceļa servitūta līguma slēgšanu ar z/s ‘’Saules’’.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zemes ierīcības projekta Vaiņodes iela 13B, Priekule, Priekules nov., apstiprināšanu.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zemes nomas līguma Nr.3-36/11-2012 pagarināša</w:t>
      </w:r>
      <w:r>
        <w:rPr>
          <w:rFonts w:ascii="Times New Roman" w:hAnsi="Times New Roman"/>
          <w:sz w:val="24"/>
          <w:szCs w:val="24"/>
        </w:rPr>
        <w:t>nu D.Š.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daļu no pašvaldības zemes ‘’Personīgās palīgsaimniecības </w:t>
      </w:r>
      <w:proofErr w:type="spellStart"/>
      <w:r>
        <w:rPr>
          <w:rFonts w:ascii="Times New Roman" w:hAnsi="Times New Roman"/>
          <w:sz w:val="24"/>
          <w:szCs w:val="24"/>
        </w:rPr>
        <w:t>Biznieki</w:t>
      </w:r>
      <w:proofErr w:type="spellEnd"/>
      <w:r>
        <w:rPr>
          <w:rFonts w:ascii="Times New Roman" w:hAnsi="Times New Roman"/>
          <w:sz w:val="24"/>
          <w:szCs w:val="24"/>
        </w:rPr>
        <w:t>’’, Bunkas pag., Priekules nov., iznomāšanu O.E.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daļu no zemes ‘’Saulaines garāžas’’, Saulaine, Priekules pagasts, Priekules nov., iznomāšanu A.P.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pašvaldības zemes ‘’Vies</w:t>
      </w:r>
      <w:r>
        <w:rPr>
          <w:rFonts w:ascii="Times New Roman" w:hAnsi="Times New Roman"/>
          <w:sz w:val="24"/>
          <w:szCs w:val="24"/>
        </w:rPr>
        <w:t>turi’’, Priekules pag., Priekules nov., iznomāšanu D.S.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zemes nomas līguma slēgšanu ar V.L. par zemes ‘’</w:t>
      </w:r>
      <w:proofErr w:type="spellStart"/>
      <w:r>
        <w:rPr>
          <w:rFonts w:ascii="Times New Roman" w:hAnsi="Times New Roman"/>
          <w:sz w:val="24"/>
          <w:szCs w:val="24"/>
        </w:rPr>
        <w:t>Lielskraģīši</w:t>
      </w:r>
      <w:proofErr w:type="spellEnd"/>
      <w:r>
        <w:rPr>
          <w:rFonts w:ascii="Times New Roman" w:hAnsi="Times New Roman"/>
          <w:sz w:val="24"/>
          <w:szCs w:val="24"/>
        </w:rPr>
        <w:t>’’, Virgas pag., Priekules nov., iznomāšanu ēku uzturēšanai.</w:t>
      </w:r>
    </w:p>
    <w:p w:rsidR="00712029" w:rsidRDefault="00EE3601">
      <w:pPr>
        <w:pStyle w:val="Sarakstarindkop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IZPILDES STATUSS: Līgums noslēgts.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01.11.2011.zemes nomas līguma Nr.3-3</w:t>
      </w:r>
      <w:r>
        <w:rPr>
          <w:rFonts w:ascii="Times New Roman" w:hAnsi="Times New Roman"/>
          <w:sz w:val="24"/>
          <w:szCs w:val="24"/>
        </w:rPr>
        <w:t xml:space="preserve">6/59-2011 termiņa pagarināšanu </w:t>
      </w:r>
      <w:proofErr w:type="spellStart"/>
      <w:r>
        <w:rPr>
          <w:rFonts w:ascii="Times New Roman" w:hAnsi="Times New Roman"/>
          <w:sz w:val="24"/>
          <w:szCs w:val="24"/>
        </w:rPr>
        <w:t>P.Ž.par</w:t>
      </w:r>
      <w:proofErr w:type="spellEnd"/>
      <w:r>
        <w:rPr>
          <w:rFonts w:ascii="Times New Roman" w:hAnsi="Times New Roman"/>
          <w:sz w:val="24"/>
          <w:szCs w:val="24"/>
        </w:rPr>
        <w:t xml:space="preserve"> zemes ‘’Pie </w:t>
      </w:r>
      <w:proofErr w:type="spellStart"/>
      <w:r>
        <w:rPr>
          <w:rFonts w:ascii="Times New Roman" w:hAnsi="Times New Roman"/>
          <w:sz w:val="24"/>
          <w:szCs w:val="24"/>
        </w:rPr>
        <w:t>Kalnbērziem</w:t>
      </w:r>
      <w:proofErr w:type="spellEnd"/>
      <w:r>
        <w:rPr>
          <w:rFonts w:ascii="Times New Roman" w:hAnsi="Times New Roman"/>
          <w:sz w:val="24"/>
          <w:szCs w:val="24"/>
        </w:rPr>
        <w:t>’’ un ‘’</w:t>
      </w:r>
      <w:proofErr w:type="spellStart"/>
      <w:r>
        <w:rPr>
          <w:rFonts w:ascii="Times New Roman" w:hAnsi="Times New Roman"/>
          <w:sz w:val="24"/>
          <w:szCs w:val="24"/>
        </w:rPr>
        <w:t>Dižāboli</w:t>
      </w:r>
      <w:proofErr w:type="spellEnd"/>
      <w:r>
        <w:rPr>
          <w:rFonts w:ascii="Times New Roman" w:hAnsi="Times New Roman"/>
          <w:sz w:val="24"/>
          <w:szCs w:val="24"/>
        </w:rPr>
        <w:t>’’, Kalētu pag., Priekules nov., nomu.</w:t>
      </w:r>
    </w:p>
    <w:p w:rsidR="00712029" w:rsidRDefault="00EE3601">
      <w:pPr>
        <w:pStyle w:val="Sarakstarindkop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IZPILDES STATUSS: Līgums noslēgts.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pārjaunojuma līguma slēgšanu ar M.Ķ. nomas līgumiem Nr.3-36/B/21-2012 un Nr.3-36/B/20-2012.</w:t>
      </w:r>
    </w:p>
    <w:p w:rsidR="00712029" w:rsidRDefault="00EE3601">
      <w:pPr>
        <w:pStyle w:val="Sarakstarindkop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IZPILDES</w:t>
      </w:r>
      <w:r>
        <w:rPr>
          <w:rFonts w:ascii="Times New Roman" w:hAnsi="Times New Roman"/>
          <w:b/>
          <w:sz w:val="24"/>
          <w:szCs w:val="24"/>
        </w:rPr>
        <w:t xml:space="preserve"> STATUSS: Līgums sagatavots, abas puses parakstījušas.</w:t>
      </w:r>
    </w:p>
    <w:p w:rsidR="00712029" w:rsidRDefault="00EE360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zemes ierīcības projekta ‘’Ievas’’, Priekules pag., Priekules nov., apstiprināšanu.</w:t>
      </w:r>
    </w:p>
    <w:p w:rsidR="00712029" w:rsidRDefault="00EE3601">
      <w:pPr>
        <w:pStyle w:val="Sarakstarindkop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IZPILDES STATUSS: Nosūtīts mērniekiem.</w:t>
      </w:r>
    </w:p>
    <w:p w:rsidR="00712029" w:rsidRDefault="00712029">
      <w:pPr>
        <w:pStyle w:val="Paraststmeklis"/>
        <w:shd w:val="clear" w:color="auto" w:fill="FFFFFF"/>
        <w:tabs>
          <w:tab w:val="left" w:pos="0"/>
        </w:tabs>
        <w:spacing w:before="0" w:after="0"/>
      </w:pPr>
    </w:p>
    <w:p w:rsidR="00712029" w:rsidRDefault="00712029">
      <w:pPr>
        <w:pStyle w:val="Paraststmeklis"/>
        <w:shd w:val="clear" w:color="auto" w:fill="FFFFFF"/>
        <w:tabs>
          <w:tab w:val="left" w:pos="0"/>
        </w:tabs>
        <w:spacing w:before="0" w:after="0"/>
      </w:pPr>
    </w:p>
    <w:p w:rsidR="00712029" w:rsidRDefault="00712029"/>
    <w:sectPr w:rsidR="00712029">
      <w:headerReference w:type="default" r:id="rId7"/>
      <w:footerReference w:type="default" r:id="rId8"/>
      <w:pgSz w:w="11906" w:h="16838"/>
      <w:pgMar w:top="1440" w:right="99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01" w:rsidRDefault="00EE3601">
      <w:r>
        <w:separator/>
      </w:r>
    </w:p>
  </w:endnote>
  <w:endnote w:type="continuationSeparator" w:id="0">
    <w:p w:rsidR="00EE3601" w:rsidRDefault="00EE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8E" w:rsidRDefault="00EE360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01" w:rsidRDefault="00EE3601">
      <w:r>
        <w:rPr>
          <w:color w:val="000000"/>
        </w:rPr>
        <w:separator/>
      </w:r>
    </w:p>
  </w:footnote>
  <w:footnote w:type="continuationSeparator" w:id="0">
    <w:p w:rsidR="00EE3601" w:rsidRDefault="00EE3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8E" w:rsidRDefault="00EE3601">
    <w:pPr>
      <w:pStyle w:val="Galvene"/>
      <w:jc w:val="right"/>
    </w:pPr>
    <w:r>
      <w:t>33.pielikums</w:t>
    </w:r>
  </w:p>
  <w:p w:rsidR="00964B8E" w:rsidRDefault="00EE3601">
    <w:pPr>
      <w:pStyle w:val="Galvene"/>
      <w:jc w:val="right"/>
    </w:pPr>
    <w:r>
      <w:t>Priekules novada pašvaldības domes</w:t>
    </w:r>
  </w:p>
  <w:p w:rsidR="00964B8E" w:rsidRDefault="00EE3601">
    <w:pPr>
      <w:pStyle w:val="Galvene"/>
      <w:jc w:val="right"/>
    </w:pPr>
    <w:r>
      <w:t>2017.gada 23.februāra sēdes protokolam Nr.2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F5BC8"/>
    <w:multiLevelType w:val="multilevel"/>
    <w:tmpl w:val="98187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12029"/>
    <w:rsid w:val="003340B6"/>
    <w:rsid w:val="00712029"/>
    <w:rsid w:val="00E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7BFFB-02D8-47ED-9130-6AC93D80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pPr>
      <w:spacing w:before="100" w:after="100"/>
    </w:pPr>
  </w:style>
  <w:style w:type="paragraph" w:styleId="Sarakstarindkopa">
    <w:name w:val="List Paragraph"/>
    <w:basedOn w:val="Parasts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rPr>
      <w:rFonts w:ascii="Times New Roman" w:eastAsia="Times New Roman" w:hAnsi="Times New Roman"/>
      <w:sz w:val="24"/>
      <w:szCs w:val="24"/>
      <w:lang w:eastAsia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3328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Priekule</cp:lastModifiedBy>
  <cp:revision>2</cp:revision>
  <dcterms:created xsi:type="dcterms:W3CDTF">2017-03-27T09:53:00Z</dcterms:created>
  <dcterms:modified xsi:type="dcterms:W3CDTF">2017-03-27T09:53:00Z</dcterms:modified>
</cp:coreProperties>
</file>