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141" w:rsidRPr="00210141" w:rsidRDefault="00210141" w:rsidP="00210141">
      <w:pPr>
        <w:spacing w:after="0" w:line="240" w:lineRule="auto"/>
        <w:jc w:val="right"/>
        <w:rPr>
          <w:rFonts w:ascii="Times New Roman" w:eastAsia="Batang" w:hAnsi="Times New Roman" w:cs="Times New Roman"/>
          <w:sz w:val="24"/>
          <w:szCs w:val="24"/>
        </w:rPr>
      </w:pPr>
      <w:r w:rsidRPr="00210141">
        <w:rPr>
          <w:rFonts w:eastAsia="Batang"/>
          <w:sz w:val="24"/>
          <w:szCs w:val="24"/>
        </w:rPr>
        <w:t>22</w:t>
      </w:r>
      <w:r w:rsidRPr="00210141">
        <w:rPr>
          <w:rFonts w:ascii="Times New Roman" w:eastAsia="Batang" w:hAnsi="Times New Roman" w:cs="Times New Roman"/>
          <w:sz w:val="24"/>
          <w:szCs w:val="24"/>
        </w:rPr>
        <w:t>.pielikums</w:t>
      </w:r>
    </w:p>
    <w:p w:rsidR="00210141" w:rsidRPr="00210141" w:rsidRDefault="00210141" w:rsidP="00210141">
      <w:pPr>
        <w:spacing w:after="0" w:line="240" w:lineRule="auto"/>
        <w:jc w:val="right"/>
        <w:rPr>
          <w:rFonts w:ascii="Times New Roman" w:eastAsia="Batang" w:hAnsi="Times New Roman" w:cs="Times New Roman"/>
          <w:sz w:val="24"/>
          <w:szCs w:val="24"/>
        </w:rPr>
      </w:pPr>
      <w:r w:rsidRPr="00210141">
        <w:rPr>
          <w:rFonts w:ascii="Times New Roman" w:eastAsia="Batang" w:hAnsi="Times New Roman" w:cs="Times New Roman"/>
          <w:sz w:val="24"/>
          <w:szCs w:val="24"/>
        </w:rPr>
        <w:t>Priekules novada pašvaldības domes</w:t>
      </w:r>
    </w:p>
    <w:p w:rsidR="00210141" w:rsidRPr="00210141" w:rsidRDefault="00210141" w:rsidP="00210141">
      <w:pPr>
        <w:spacing w:after="0" w:line="240" w:lineRule="auto"/>
        <w:jc w:val="right"/>
        <w:rPr>
          <w:rFonts w:ascii="Times New Roman" w:eastAsia="Batang" w:hAnsi="Times New Roman" w:cs="Times New Roman"/>
          <w:sz w:val="24"/>
          <w:szCs w:val="24"/>
        </w:rPr>
      </w:pPr>
      <w:r w:rsidRPr="00210141">
        <w:rPr>
          <w:rFonts w:ascii="Times New Roman" w:eastAsia="Batang" w:hAnsi="Times New Roman" w:cs="Times New Roman"/>
          <w:sz w:val="24"/>
          <w:szCs w:val="24"/>
        </w:rPr>
        <w:t>2016.gada 30.jūnija sēdes protokolam Nr.12</w:t>
      </w:r>
      <w:r w:rsidRPr="00210141">
        <w:rPr>
          <w:rFonts w:eastAsia="Batang"/>
          <w:sz w:val="24"/>
          <w:szCs w:val="24"/>
        </w:rPr>
        <w:t>,22</w:t>
      </w:r>
      <w:r w:rsidRPr="00210141">
        <w:rPr>
          <w:rFonts w:ascii="Times New Roman" w:eastAsia="Batang" w:hAnsi="Times New Roman" w:cs="Times New Roman"/>
          <w:sz w:val="24"/>
          <w:szCs w:val="24"/>
        </w:rPr>
        <w:t>.</w:t>
      </w:r>
    </w:p>
    <w:p w:rsidR="00EA6BA6" w:rsidRDefault="00EA6BA6" w:rsidP="00EA6BA6">
      <w:pPr>
        <w:spacing w:after="0" w:line="240" w:lineRule="auto"/>
        <w:jc w:val="right"/>
        <w:rPr>
          <w:rFonts w:ascii="Times New Roman" w:hAnsi="Times New Roman"/>
          <w:sz w:val="24"/>
          <w:szCs w:val="24"/>
        </w:rPr>
      </w:pPr>
    </w:p>
    <w:p w:rsidR="00EA6BA6" w:rsidRPr="0078377F" w:rsidRDefault="00EA6BA6" w:rsidP="00EA6BA6">
      <w:pPr>
        <w:spacing w:after="0" w:line="240" w:lineRule="auto"/>
        <w:jc w:val="center"/>
        <w:rPr>
          <w:rFonts w:ascii="Times New Roman" w:eastAsia="Batang" w:hAnsi="Times New Roman"/>
          <w:sz w:val="24"/>
          <w:szCs w:val="24"/>
        </w:rPr>
      </w:pPr>
      <w:r w:rsidRPr="0078377F">
        <w:rPr>
          <w:rFonts w:ascii="Times New Roman" w:eastAsia="Batang" w:hAnsi="Times New Roman"/>
          <w:noProof/>
          <w:sz w:val="24"/>
          <w:szCs w:val="24"/>
          <w:lang w:eastAsia="lv-LV"/>
        </w:rPr>
        <w:drawing>
          <wp:inline distT="0" distB="0" distL="0" distR="0">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EA6BA6" w:rsidRPr="0078377F" w:rsidRDefault="00EA6BA6" w:rsidP="00EA6BA6">
      <w:pPr>
        <w:spacing w:after="0" w:line="240" w:lineRule="auto"/>
        <w:jc w:val="center"/>
        <w:rPr>
          <w:rFonts w:ascii="Times New Roman" w:eastAsia="Batang" w:hAnsi="Times New Roman"/>
          <w:b/>
          <w:sz w:val="24"/>
          <w:szCs w:val="24"/>
        </w:rPr>
      </w:pPr>
      <w:r w:rsidRPr="0078377F">
        <w:rPr>
          <w:rFonts w:ascii="Times New Roman" w:eastAsia="Batang" w:hAnsi="Times New Roman"/>
          <w:b/>
          <w:sz w:val="24"/>
          <w:szCs w:val="24"/>
        </w:rPr>
        <w:t>LATVIJAS REPUBLIKA</w:t>
      </w:r>
    </w:p>
    <w:p w:rsidR="00EA6BA6" w:rsidRPr="0078377F" w:rsidRDefault="00EA6BA6" w:rsidP="00EA6BA6">
      <w:pPr>
        <w:pStyle w:val="Virsraksts1"/>
        <w:pBdr>
          <w:bottom w:val="double" w:sz="4" w:space="1" w:color="auto"/>
        </w:pBdr>
        <w:rPr>
          <w:rFonts w:eastAsia="Batang" w:cs="Times New Roman"/>
          <w:sz w:val="24"/>
          <w:szCs w:val="24"/>
          <w:lang w:val="lv-LV"/>
        </w:rPr>
      </w:pPr>
      <w:r w:rsidRPr="0078377F">
        <w:rPr>
          <w:rFonts w:eastAsia="Batang" w:cs="Times New Roman"/>
          <w:sz w:val="24"/>
          <w:szCs w:val="24"/>
          <w:lang w:val="lv-LV"/>
        </w:rPr>
        <w:t>PRIEKULES NOVADA PAŠVALDĪBAS DOME</w:t>
      </w:r>
    </w:p>
    <w:p w:rsidR="00EA6BA6" w:rsidRPr="009857A1" w:rsidRDefault="00EA6BA6" w:rsidP="00EA6BA6">
      <w:pPr>
        <w:spacing w:after="0" w:line="240" w:lineRule="auto"/>
        <w:jc w:val="center"/>
        <w:rPr>
          <w:rFonts w:ascii="Times New Roman" w:eastAsia="Batang" w:hAnsi="Times New Roman"/>
        </w:rPr>
      </w:pPr>
      <w:r w:rsidRPr="009857A1">
        <w:rPr>
          <w:rFonts w:ascii="Times New Roman" w:eastAsia="Batang" w:hAnsi="Times New Roman"/>
        </w:rPr>
        <w:t xml:space="preserve">Reģistrācijas Nr. </w:t>
      </w:r>
      <w:smartTag w:uri="schemas-tilde-lv/tildestengine" w:element="phone">
        <w:smartTagPr>
          <w:attr w:name="phone_prefix" w:val="9000"/>
          <w:attr w:name="phone_number" w:val="0031601"/>
        </w:smartTagPr>
        <w:r w:rsidRPr="009857A1">
          <w:rPr>
            <w:rFonts w:ascii="Times New Roman" w:eastAsia="Batang" w:hAnsi="Times New Roman"/>
          </w:rPr>
          <w:t>90000031601</w:t>
        </w:r>
      </w:smartTag>
      <w:r w:rsidRPr="009857A1">
        <w:rPr>
          <w:rFonts w:ascii="Times New Roman" w:eastAsia="Batang" w:hAnsi="Times New Roman"/>
        </w:rPr>
        <w:t xml:space="preserve">, Saules iela 1, Priekule, Priekules novads, LV-3434, tālrunis </w:t>
      </w:r>
      <w:smartTag w:uri="schemas-tilde-lv/tildestengine" w:element="phone">
        <w:smartTagPr>
          <w:attr w:name="phone_prefix" w:val="6"/>
          <w:attr w:name="phone_number" w:val="3461006"/>
        </w:smartTagPr>
        <w:r w:rsidRPr="009857A1">
          <w:rPr>
            <w:rFonts w:ascii="Times New Roman" w:eastAsia="Batang" w:hAnsi="Times New Roman"/>
          </w:rPr>
          <w:t>63461006</w:t>
        </w:r>
      </w:smartTag>
      <w:r w:rsidRPr="009857A1">
        <w:rPr>
          <w:rFonts w:ascii="Times New Roman" w:eastAsia="Batang" w:hAnsi="Times New Roman"/>
        </w:rPr>
        <w:t>, fakss 63497937, e-pasts: dome@priekulesnovads.lv</w:t>
      </w:r>
    </w:p>
    <w:p w:rsidR="00EA6BA6" w:rsidRPr="0078377F" w:rsidRDefault="00EA6BA6" w:rsidP="00EA6BA6">
      <w:pPr>
        <w:spacing w:after="0" w:line="240" w:lineRule="auto"/>
        <w:jc w:val="center"/>
        <w:rPr>
          <w:rFonts w:ascii="Times New Roman" w:hAnsi="Times New Roman"/>
          <w:b/>
          <w:sz w:val="24"/>
          <w:szCs w:val="24"/>
        </w:rPr>
      </w:pPr>
      <w:r w:rsidRPr="0078377F">
        <w:rPr>
          <w:rFonts w:ascii="Times New Roman" w:hAnsi="Times New Roman"/>
          <w:b/>
          <w:sz w:val="24"/>
          <w:szCs w:val="24"/>
        </w:rPr>
        <w:t xml:space="preserve"> </w:t>
      </w:r>
    </w:p>
    <w:p w:rsidR="00EA6BA6" w:rsidRPr="0078377F" w:rsidRDefault="00EA6BA6" w:rsidP="00EA6BA6">
      <w:pPr>
        <w:spacing w:after="0" w:line="240" w:lineRule="auto"/>
        <w:jc w:val="center"/>
        <w:rPr>
          <w:rFonts w:ascii="Times New Roman" w:hAnsi="Times New Roman"/>
          <w:b/>
          <w:sz w:val="24"/>
          <w:szCs w:val="24"/>
        </w:rPr>
      </w:pPr>
    </w:p>
    <w:p w:rsidR="00EA6BA6" w:rsidRPr="00FF07C5" w:rsidRDefault="00EA6BA6" w:rsidP="00EA6BA6">
      <w:pPr>
        <w:spacing w:after="0" w:line="240" w:lineRule="auto"/>
        <w:jc w:val="center"/>
        <w:rPr>
          <w:rFonts w:ascii="Times New Roman" w:hAnsi="Times New Roman"/>
          <w:b/>
          <w:sz w:val="28"/>
          <w:szCs w:val="28"/>
        </w:rPr>
      </w:pPr>
      <w:r w:rsidRPr="00FF07C5">
        <w:rPr>
          <w:rFonts w:ascii="Times New Roman" w:hAnsi="Times New Roman"/>
          <w:b/>
          <w:sz w:val="28"/>
          <w:szCs w:val="28"/>
        </w:rPr>
        <w:t>LĒMUMS</w:t>
      </w:r>
    </w:p>
    <w:p w:rsidR="00EA6BA6" w:rsidRPr="00F268CD" w:rsidRDefault="00EA6BA6" w:rsidP="00EA6BA6">
      <w:pPr>
        <w:spacing w:after="0" w:line="240" w:lineRule="auto"/>
        <w:jc w:val="center"/>
        <w:rPr>
          <w:rFonts w:ascii="Times New Roman" w:hAnsi="Times New Roman"/>
          <w:sz w:val="24"/>
          <w:szCs w:val="24"/>
        </w:rPr>
      </w:pPr>
      <w:r w:rsidRPr="00F268CD">
        <w:rPr>
          <w:rFonts w:ascii="Times New Roman" w:hAnsi="Times New Roman"/>
          <w:sz w:val="24"/>
          <w:szCs w:val="24"/>
        </w:rPr>
        <w:t>Priekulē</w:t>
      </w:r>
    </w:p>
    <w:p w:rsidR="00EA6BA6" w:rsidRPr="0078377F" w:rsidRDefault="00EA6BA6" w:rsidP="00EA6BA6">
      <w:pPr>
        <w:spacing w:after="0" w:line="240" w:lineRule="auto"/>
        <w:jc w:val="center"/>
        <w:rPr>
          <w:rFonts w:ascii="Times New Roman" w:hAnsi="Times New Roman"/>
          <w:sz w:val="24"/>
          <w:szCs w:val="24"/>
        </w:rPr>
      </w:pPr>
    </w:p>
    <w:p w:rsidR="00EA6BA6" w:rsidRPr="0078377F" w:rsidRDefault="00EA6BA6" w:rsidP="00EA6BA6">
      <w:pPr>
        <w:spacing w:after="0" w:line="240" w:lineRule="auto"/>
        <w:jc w:val="both"/>
        <w:rPr>
          <w:rFonts w:ascii="Times New Roman" w:hAnsi="Times New Roman"/>
          <w:b/>
          <w:sz w:val="24"/>
          <w:szCs w:val="24"/>
        </w:rPr>
      </w:pPr>
      <w:r w:rsidRPr="0078377F">
        <w:rPr>
          <w:rFonts w:ascii="Times New Roman" w:hAnsi="Times New Roman"/>
          <w:sz w:val="24"/>
          <w:szCs w:val="24"/>
        </w:rPr>
        <w:t>20</w:t>
      </w:r>
      <w:r>
        <w:rPr>
          <w:rFonts w:ascii="Times New Roman" w:hAnsi="Times New Roman"/>
          <w:sz w:val="24"/>
          <w:szCs w:val="24"/>
        </w:rPr>
        <w:t>16.gada 30.jūnijā</w:t>
      </w:r>
      <w:r w:rsidRPr="0078377F">
        <w:rPr>
          <w:rFonts w:ascii="Times New Roman" w:hAnsi="Times New Roman"/>
          <w:sz w:val="24"/>
          <w:szCs w:val="24"/>
        </w:rPr>
        <w:t xml:space="preserve">              </w:t>
      </w:r>
      <w:r w:rsidRPr="0078377F">
        <w:rPr>
          <w:rFonts w:ascii="Times New Roman" w:hAnsi="Times New Roman"/>
          <w:sz w:val="24"/>
          <w:szCs w:val="24"/>
        </w:rPr>
        <w:tab/>
        <w:t xml:space="preserve">                        </w:t>
      </w:r>
      <w:r>
        <w:rPr>
          <w:rFonts w:ascii="Times New Roman" w:hAnsi="Times New Roman"/>
          <w:sz w:val="24"/>
          <w:szCs w:val="24"/>
        </w:rPr>
        <w:t xml:space="preserve">                                  </w:t>
      </w:r>
      <w:r w:rsidR="00956D61">
        <w:rPr>
          <w:rFonts w:ascii="Times New Roman" w:hAnsi="Times New Roman"/>
          <w:sz w:val="24"/>
          <w:szCs w:val="24"/>
        </w:rPr>
        <w:t xml:space="preserve">                           Nr.12</w:t>
      </w:r>
    </w:p>
    <w:p w:rsidR="00EA6BA6" w:rsidRPr="0078377F" w:rsidRDefault="00EA6BA6" w:rsidP="00EA6BA6">
      <w:pPr>
        <w:spacing w:after="0" w:line="240" w:lineRule="auto"/>
        <w:jc w:val="center"/>
        <w:rPr>
          <w:rFonts w:ascii="Times New Roman" w:hAnsi="Times New Roman"/>
          <w:b/>
          <w:sz w:val="24"/>
          <w:szCs w:val="24"/>
        </w:rPr>
      </w:pPr>
    </w:p>
    <w:p w:rsidR="00FC66FC" w:rsidRPr="00D121BE" w:rsidRDefault="00D121BE" w:rsidP="00D121BE">
      <w:pPr>
        <w:spacing w:after="0" w:line="240" w:lineRule="auto"/>
        <w:jc w:val="center"/>
        <w:rPr>
          <w:rFonts w:ascii="Times New Roman" w:eastAsia="Times New Roman" w:hAnsi="Times New Roman" w:cs="Times New Roman"/>
          <w:b/>
          <w:sz w:val="24"/>
          <w:szCs w:val="24"/>
          <w:lang w:eastAsia="lv-LV"/>
        </w:rPr>
      </w:pPr>
      <w:r w:rsidRPr="00D121BE">
        <w:rPr>
          <w:rFonts w:ascii="Times New Roman" w:eastAsia="Times New Roman" w:hAnsi="Times New Roman" w:cs="Times New Roman"/>
          <w:b/>
          <w:sz w:val="24"/>
          <w:szCs w:val="24"/>
          <w:lang w:eastAsia="lv-LV"/>
        </w:rPr>
        <w:t>22.</w:t>
      </w:r>
    </w:p>
    <w:p w:rsidR="00FC66FC" w:rsidRPr="009B3D66" w:rsidRDefault="00FC66FC" w:rsidP="00FC66FC">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9B3D66">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adrešu datu precizēšanu adresācijas objektiem Kalētu pagastā, Priekules novadā</w:t>
      </w:r>
    </w:p>
    <w:p w:rsidR="00FC66FC" w:rsidRPr="009B3D66" w:rsidRDefault="00FC66FC" w:rsidP="00FC66FC">
      <w:pPr>
        <w:spacing w:after="0" w:line="240" w:lineRule="auto"/>
        <w:ind w:firstLine="720"/>
        <w:jc w:val="both"/>
        <w:rPr>
          <w:rFonts w:ascii="Times New Roman" w:eastAsia="Times New Roman" w:hAnsi="Times New Roman" w:cs="Times New Roman"/>
          <w:sz w:val="24"/>
          <w:szCs w:val="24"/>
          <w:lang w:eastAsia="lv-LV"/>
        </w:rPr>
      </w:pPr>
    </w:p>
    <w:p w:rsidR="00FC66FC" w:rsidRDefault="00FC66FC" w:rsidP="00FC66F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Priekules novada pašvaldībā saņemts Valsts zemes dienesta Adrešu reģistra daļas elektroniski sūtīta 18.05.2016. vēstule</w:t>
      </w:r>
      <w:r w:rsidR="00211DC8">
        <w:rPr>
          <w:rFonts w:ascii="Times New Roman" w:eastAsia="Times New Roman" w:hAnsi="Times New Roman" w:cs="Times New Roman"/>
          <w:sz w:val="24"/>
          <w:szCs w:val="24"/>
          <w:lang w:eastAsia="lv-LV"/>
        </w:rPr>
        <w:t>, iereģistrēta ar Nr.2.1.7/643,</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 xml:space="preserve">Par precizējamām adresēm Kalētu pagastā Priekules novadā, </w:t>
      </w:r>
      <w:r>
        <w:rPr>
          <w:rFonts w:ascii="Times New Roman" w:eastAsia="Times New Roman" w:hAnsi="Times New Roman" w:cs="Times New Roman"/>
          <w:sz w:val="24"/>
          <w:szCs w:val="24"/>
          <w:lang w:eastAsia="lv-LV"/>
        </w:rPr>
        <w:t>kurā lūgts izvērtēt pielikumā pievienoto informāciju un aktualizēt to atbilstoši apstiprinātajam teritorijas plānojumam.</w:t>
      </w:r>
    </w:p>
    <w:p w:rsidR="00E82139" w:rsidRPr="006F6A74" w:rsidRDefault="00E82139" w:rsidP="00E82139">
      <w:pPr>
        <w:suppressAutoHyphens/>
        <w:autoSpaceDN w:val="0"/>
        <w:spacing w:after="120" w:line="240" w:lineRule="auto"/>
        <w:ind w:firstLine="720"/>
        <w:jc w:val="both"/>
        <w:textAlignment w:val="baseline"/>
        <w:rPr>
          <w:rFonts w:ascii="Times New Roman" w:eastAsia="Times New Roman" w:hAnsi="Times New Roman" w:cs="Times New Roman"/>
          <w:sz w:val="24"/>
          <w:szCs w:val="24"/>
          <w:lang w:eastAsia="lv-LV"/>
        </w:rPr>
      </w:pPr>
      <w:r w:rsidRPr="006F6A74">
        <w:rPr>
          <w:rFonts w:ascii="Times New Roman" w:eastAsia="Times New Roman" w:hAnsi="Times New Roman" w:cs="Times New Roman"/>
          <w:sz w:val="24"/>
          <w:szCs w:val="24"/>
          <w:lang w:eastAsia="lv-LV"/>
        </w:rPr>
        <w:t>Izvērtējot domes rīcībā esošo informāciju un ar lietu saistītos apstākļus, tika konstatēts:</w:t>
      </w:r>
    </w:p>
    <w:p w:rsidR="00E82139" w:rsidRPr="00E82139" w:rsidRDefault="00012054" w:rsidP="00FC66FC">
      <w:pPr>
        <w:spacing w:after="120" w:line="240" w:lineRule="auto"/>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Saskaņā ar </w:t>
      </w:r>
      <w:r w:rsidR="00E82139" w:rsidRPr="00E82139">
        <w:rPr>
          <w:rFonts w:ascii="Times New Roman" w:hAnsi="Times New Roman" w:cs="Times New Roman"/>
          <w:sz w:val="24"/>
          <w:szCs w:val="24"/>
        </w:rPr>
        <w:t>Priekules novada pašvaldības 27.08.2015. saistošajiem noteikumiem Nr.9 „Priekules novada teritorijas plānojuma 2015.-2026.gadam Grafiskā daļa un Teritorijas izmantošanas un apbūves noteikumi”</w:t>
      </w:r>
      <w:r>
        <w:rPr>
          <w:rFonts w:ascii="Times New Roman" w:hAnsi="Times New Roman" w:cs="Times New Roman"/>
          <w:sz w:val="24"/>
          <w:szCs w:val="24"/>
        </w:rPr>
        <w:t xml:space="preserve"> (apstiprināti ar 27.08.2015. Priekules novada pašvaldības domes lēmumu, protokola noraksts Nr.13, 6.) Kalētu pagastā ir apstiprināti ciemi un to robežas: Kalēti un Ozoli.</w:t>
      </w:r>
    </w:p>
    <w:p w:rsidR="00EC52C7" w:rsidRDefault="00EC52C7" w:rsidP="00FC66F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Caurskatot sarakstu, tika konstatēts, ka zemes vienības:</w:t>
      </w:r>
    </w:p>
    <w:p w:rsidR="00EC52C7" w:rsidRDefault="00EC52C7" w:rsidP="00EC52C7">
      <w:pPr>
        <w:pStyle w:val="Sarakstarindkopa"/>
        <w:numPr>
          <w:ilvl w:val="0"/>
          <w:numId w:val="1"/>
        </w:numPr>
        <w:spacing w:after="120" w:line="240" w:lineRule="auto"/>
        <w:jc w:val="both"/>
        <w:rPr>
          <w:rFonts w:ascii="Times New Roman" w:eastAsia="Times New Roman" w:hAnsi="Times New Roman" w:cs="Times New Roman"/>
          <w:sz w:val="24"/>
          <w:szCs w:val="24"/>
          <w:lang w:eastAsia="lv-LV"/>
        </w:rPr>
      </w:pPr>
      <w:r w:rsidRPr="00EC52C7">
        <w:rPr>
          <w:rFonts w:ascii="Times New Roman" w:eastAsia="Times New Roman" w:hAnsi="Times New Roman" w:cs="Times New Roman"/>
          <w:sz w:val="24"/>
          <w:szCs w:val="24"/>
          <w:lang w:eastAsia="lv-LV"/>
        </w:rPr>
        <w:t xml:space="preserve">ar kadastra apzīmējumu 6464 001 0256 un adresi “Mežmalas”, Kalētu pag., Priekules nov. nav apbūvēta (būve nojaukta </w:t>
      </w:r>
      <w:r>
        <w:rPr>
          <w:rFonts w:ascii="Times New Roman" w:eastAsia="Times New Roman" w:hAnsi="Times New Roman" w:cs="Times New Roman"/>
          <w:sz w:val="24"/>
          <w:szCs w:val="24"/>
          <w:lang w:eastAsia="lv-LV"/>
        </w:rPr>
        <w:t>un dzēsta no kadastra reģistra);</w:t>
      </w:r>
    </w:p>
    <w:p w:rsidR="00EC52C7" w:rsidRDefault="00EC52C7" w:rsidP="00EC52C7">
      <w:pPr>
        <w:pStyle w:val="Sarakstarindkopa"/>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kadastra apzīmējumu 6464 004 0251 un adresi “Stacija”, Kalētu pag., Priekules nov. nav apbūvēta.</w:t>
      </w:r>
    </w:p>
    <w:p w:rsidR="0055276B" w:rsidRDefault="0055276B" w:rsidP="0055276B">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Sarakstā ir adresācijas objekti, kuri atrodas ārpus ciema robežām.</w:t>
      </w:r>
    </w:p>
    <w:p w:rsidR="0055276B" w:rsidRPr="0055276B" w:rsidRDefault="0055276B" w:rsidP="0055276B">
      <w:pPr>
        <w:spacing w:after="12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Nepieciešams precizēt adreses.</w:t>
      </w:r>
    </w:p>
    <w:p w:rsidR="00FC66FC" w:rsidRDefault="00FC66FC" w:rsidP="00FC66F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08.12.2015. Ministru kabineta noteikumu Nr.698 “Adresācijas noteikumi” (turpmāk- noteikumi) 9.punkt</w:t>
      </w:r>
      <w:r w:rsidR="00871685">
        <w:rPr>
          <w:rFonts w:ascii="Times New Roman" w:eastAsia="Times New Roman" w:hAnsi="Times New Roman" w:cs="Times New Roman"/>
          <w:sz w:val="24"/>
          <w:szCs w:val="24"/>
          <w:lang w:eastAsia="lv-LV"/>
        </w:rPr>
        <w:t>am, kurš</w:t>
      </w:r>
      <w:r>
        <w:rPr>
          <w:rFonts w:ascii="Times New Roman" w:eastAsia="Times New Roman" w:hAnsi="Times New Roman" w:cs="Times New Roman"/>
          <w:sz w:val="24"/>
          <w:szCs w:val="24"/>
          <w:lang w:eastAsia="lv-LV"/>
        </w:rPr>
        <w:t xml:space="preserve"> nosaka, ka pašvaldības domei vai pašvaldības kompetentai institūcijai bez personas piekrišanas, izvērtējot konkrēto situāciju, ir tiesības piešķirt adresi, ja adrese adresācijas objektam nav piešķirta, un mainīt, likvidēt vai precizēt adreses pieraksta formu, ja reģistrētā adrese neatbilst šajos noteikumos minētajām prasībām.</w:t>
      </w:r>
    </w:p>
    <w:p w:rsidR="00715CF2" w:rsidRPr="009B3D66" w:rsidRDefault="00715CF2" w:rsidP="00FC66FC">
      <w:pPr>
        <w:spacing w:after="12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30.punkts nosaka, ka beidzot pastāvēt adresācijas objektam, izņemot telpu grupu, pašvaldības dome vai pašvaldības kompetentā institūcija pieņem lēmumu par adreses likvidēšanu.</w:t>
      </w:r>
    </w:p>
    <w:p w:rsidR="00FD202D" w:rsidRPr="00722DFB" w:rsidRDefault="00FC66FC" w:rsidP="00FD202D">
      <w:pPr>
        <w:suppressAutoHyphens/>
        <w:autoSpaceDN w:val="0"/>
        <w:ind w:firstLine="709"/>
        <w:jc w:val="both"/>
        <w:textAlignment w:val="baseline"/>
        <w:rPr>
          <w:rFonts w:ascii="Times New Roman" w:hAnsi="Times New Roman"/>
          <w:sz w:val="24"/>
          <w:szCs w:val="24"/>
        </w:rPr>
      </w:pPr>
      <w:r w:rsidRPr="009B3D66">
        <w:rPr>
          <w:rFonts w:ascii="Times New Roman" w:eastAsia="Times New Roman" w:hAnsi="Times New Roman" w:cs="Times New Roman"/>
          <w:sz w:val="24"/>
          <w:szCs w:val="24"/>
          <w:lang w:eastAsia="lv-LV"/>
        </w:rPr>
        <w:lastRenderedPageBreak/>
        <w:tab/>
        <w:t xml:space="preserve"> Pamatojoties uz likuma „Par Pašvaldībām” 21.panta pirmās daļas 27. punktu, Ministru kabineta </w:t>
      </w:r>
      <w:r>
        <w:rPr>
          <w:rFonts w:ascii="Times New Roman" w:eastAsia="Times New Roman" w:hAnsi="Times New Roman" w:cs="Times New Roman"/>
          <w:sz w:val="24"/>
          <w:szCs w:val="24"/>
          <w:lang w:eastAsia="lv-LV"/>
        </w:rPr>
        <w:t>08.12.2015</w:t>
      </w:r>
      <w:r w:rsidRPr="009B3D66">
        <w:rPr>
          <w:rFonts w:ascii="Times New Roman" w:eastAsia="Times New Roman" w:hAnsi="Times New Roman" w:cs="Times New Roman"/>
          <w:sz w:val="24"/>
          <w:szCs w:val="24"/>
          <w:lang w:eastAsia="lv-LV"/>
        </w:rPr>
        <w:t>. noteikumu Nr.</w:t>
      </w:r>
      <w:r>
        <w:rPr>
          <w:rFonts w:ascii="Times New Roman" w:eastAsia="Times New Roman" w:hAnsi="Times New Roman" w:cs="Times New Roman"/>
          <w:sz w:val="24"/>
          <w:szCs w:val="24"/>
          <w:lang w:eastAsia="lv-LV"/>
        </w:rPr>
        <w:t>698</w:t>
      </w:r>
      <w:r w:rsidRPr="009B3D6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Adresācijas noteikumi</w:t>
      </w:r>
      <w:r w:rsidRPr="009B3D66">
        <w:rPr>
          <w:rFonts w:ascii="Times New Roman" w:eastAsia="Times New Roman" w:hAnsi="Times New Roman" w:cs="Times New Roman"/>
          <w:sz w:val="24"/>
          <w:szCs w:val="24"/>
          <w:lang w:eastAsia="lv-LV"/>
        </w:rPr>
        <w:t xml:space="preserve">” </w:t>
      </w:r>
      <w:r w:rsidR="00715CF2">
        <w:rPr>
          <w:rFonts w:ascii="Times New Roman" w:eastAsia="Times New Roman" w:hAnsi="Times New Roman" w:cs="Times New Roman"/>
          <w:sz w:val="24"/>
          <w:szCs w:val="24"/>
          <w:lang w:eastAsia="lv-LV"/>
        </w:rPr>
        <w:t xml:space="preserve">2.5., 2.7. </w:t>
      </w:r>
      <w:r>
        <w:rPr>
          <w:rFonts w:ascii="Times New Roman" w:eastAsia="Times New Roman" w:hAnsi="Times New Roman" w:cs="Times New Roman"/>
          <w:sz w:val="24"/>
          <w:szCs w:val="24"/>
          <w:lang w:eastAsia="lv-LV"/>
        </w:rPr>
        <w:t>2.8.apakšpunktu</w:t>
      </w:r>
      <w:r w:rsidR="00715CF2">
        <w:rPr>
          <w:rFonts w:ascii="Times New Roman" w:eastAsia="Times New Roman" w:hAnsi="Times New Roman" w:cs="Times New Roman"/>
          <w:sz w:val="24"/>
          <w:szCs w:val="24"/>
          <w:lang w:eastAsia="lv-LV"/>
        </w:rPr>
        <w:t>,</w:t>
      </w:r>
      <w:r w:rsidR="0055276B">
        <w:rPr>
          <w:rFonts w:ascii="Times New Roman" w:eastAsia="Times New Roman" w:hAnsi="Times New Roman" w:cs="Times New Roman"/>
          <w:sz w:val="24"/>
          <w:szCs w:val="24"/>
          <w:lang w:eastAsia="lv-LV"/>
        </w:rPr>
        <w:t xml:space="preserve"> </w:t>
      </w:r>
      <w:r w:rsidR="00715CF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9.</w:t>
      </w:r>
      <w:r w:rsidR="0055276B">
        <w:rPr>
          <w:rFonts w:ascii="Times New Roman" w:eastAsia="Times New Roman" w:hAnsi="Times New Roman" w:cs="Times New Roman"/>
          <w:sz w:val="24"/>
          <w:szCs w:val="24"/>
          <w:lang w:eastAsia="lv-LV"/>
        </w:rPr>
        <w:t xml:space="preserve"> un 30.</w:t>
      </w:r>
      <w:r>
        <w:rPr>
          <w:rFonts w:ascii="Times New Roman" w:eastAsia="Times New Roman" w:hAnsi="Times New Roman" w:cs="Times New Roman"/>
          <w:sz w:val="24"/>
          <w:szCs w:val="24"/>
          <w:lang w:eastAsia="lv-LV"/>
        </w:rPr>
        <w:t xml:space="preserve">punktu, </w:t>
      </w:r>
      <w:r w:rsidR="00FD202D" w:rsidRPr="00722DFB">
        <w:rPr>
          <w:rFonts w:ascii="Times New Roman" w:hAnsi="Times New Roman"/>
          <w:b/>
          <w:sz w:val="24"/>
          <w:szCs w:val="24"/>
        </w:rPr>
        <w:t>atklāti balsojot</w:t>
      </w:r>
      <w:r w:rsidR="00FD202D" w:rsidRPr="00722DFB">
        <w:rPr>
          <w:rFonts w:ascii="Times New Roman" w:hAnsi="Times New Roman"/>
          <w:sz w:val="24"/>
          <w:szCs w:val="24"/>
        </w:rPr>
        <w:t xml:space="preserve"> </w:t>
      </w:r>
      <w:r w:rsidR="007D4CA7">
        <w:rPr>
          <w:rFonts w:ascii="Times New Roman" w:hAnsi="Times New Roman"/>
          <w:b/>
          <w:sz w:val="24"/>
          <w:szCs w:val="24"/>
        </w:rPr>
        <w:t>PAR - 11</w:t>
      </w:r>
      <w:r w:rsidR="00FD202D" w:rsidRPr="00722DFB">
        <w:rPr>
          <w:rFonts w:ascii="Times New Roman" w:hAnsi="Times New Roman"/>
          <w:b/>
          <w:sz w:val="24"/>
          <w:szCs w:val="24"/>
        </w:rPr>
        <w:t xml:space="preserve"> </w:t>
      </w:r>
      <w:r w:rsidR="00FD202D" w:rsidRPr="00722DFB">
        <w:rPr>
          <w:rFonts w:ascii="Times New Roman" w:hAnsi="Times New Roman"/>
          <w:sz w:val="24"/>
          <w:szCs w:val="24"/>
        </w:rPr>
        <w:t xml:space="preserve">deputāti (Malda Andersone, Inita Rubeze, Arnis </w:t>
      </w:r>
      <w:proofErr w:type="spellStart"/>
      <w:r w:rsidR="00FD202D" w:rsidRPr="00722DFB">
        <w:rPr>
          <w:rFonts w:ascii="Times New Roman" w:hAnsi="Times New Roman"/>
          <w:sz w:val="24"/>
          <w:szCs w:val="24"/>
        </w:rPr>
        <w:t>Kvietkausks</w:t>
      </w:r>
      <w:proofErr w:type="spellEnd"/>
      <w:r w:rsidR="007D4CA7">
        <w:rPr>
          <w:rFonts w:ascii="Times New Roman" w:hAnsi="Times New Roman"/>
          <w:sz w:val="24"/>
          <w:szCs w:val="24"/>
        </w:rPr>
        <w:t>,</w:t>
      </w:r>
      <w:r w:rsidR="00FD202D" w:rsidRPr="00722DFB">
        <w:rPr>
          <w:rFonts w:ascii="Times New Roman" w:hAnsi="Times New Roman"/>
          <w:sz w:val="24"/>
          <w:szCs w:val="24"/>
        </w:rPr>
        <w:t xml:space="preserve"> </w:t>
      </w:r>
      <w:proofErr w:type="spellStart"/>
      <w:r w:rsidR="00FD202D" w:rsidRPr="00722DFB">
        <w:rPr>
          <w:rFonts w:ascii="Times New Roman" w:hAnsi="Times New Roman"/>
          <w:sz w:val="24"/>
          <w:szCs w:val="24"/>
        </w:rPr>
        <w:t>Vaclovs</w:t>
      </w:r>
      <w:proofErr w:type="spellEnd"/>
      <w:r w:rsidR="00FD202D" w:rsidRPr="00722DFB">
        <w:rPr>
          <w:rFonts w:ascii="Times New Roman" w:hAnsi="Times New Roman"/>
          <w:sz w:val="24"/>
          <w:szCs w:val="24"/>
        </w:rPr>
        <w:t xml:space="preserve"> </w:t>
      </w:r>
      <w:proofErr w:type="spellStart"/>
      <w:r w:rsidR="00FD202D" w:rsidRPr="00722DFB">
        <w:rPr>
          <w:rFonts w:ascii="Times New Roman" w:hAnsi="Times New Roman"/>
          <w:sz w:val="24"/>
          <w:szCs w:val="24"/>
        </w:rPr>
        <w:t>Kadaģis</w:t>
      </w:r>
      <w:proofErr w:type="spellEnd"/>
      <w:r w:rsidR="00FD202D" w:rsidRPr="00722DFB">
        <w:rPr>
          <w:rFonts w:ascii="Times New Roman" w:hAnsi="Times New Roman"/>
          <w:sz w:val="24"/>
          <w:szCs w:val="24"/>
        </w:rPr>
        <w:t xml:space="preserve">, Andis </w:t>
      </w:r>
      <w:proofErr w:type="spellStart"/>
      <w:r w:rsidR="00FD202D" w:rsidRPr="00722DFB">
        <w:rPr>
          <w:rFonts w:ascii="Times New Roman" w:hAnsi="Times New Roman"/>
          <w:sz w:val="24"/>
          <w:szCs w:val="24"/>
        </w:rPr>
        <w:t>Eveliņš</w:t>
      </w:r>
      <w:proofErr w:type="spellEnd"/>
      <w:r w:rsidR="00FD202D" w:rsidRPr="00722DFB">
        <w:rPr>
          <w:rFonts w:ascii="Times New Roman" w:hAnsi="Times New Roman"/>
          <w:sz w:val="24"/>
          <w:szCs w:val="24"/>
        </w:rPr>
        <w:t xml:space="preserve">, Vija </w:t>
      </w:r>
      <w:proofErr w:type="spellStart"/>
      <w:r w:rsidR="00FD202D" w:rsidRPr="00722DFB">
        <w:rPr>
          <w:rFonts w:ascii="Times New Roman" w:hAnsi="Times New Roman"/>
          <w:sz w:val="24"/>
          <w:szCs w:val="24"/>
        </w:rPr>
        <w:t>Jablonska</w:t>
      </w:r>
      <w:proofErr w:type="spellEnd"/>
      <w:r w:rsidR="00FD202D" w:rsidRPr="00722DFB">
        <w:rPr>
          <w:rFonts w:ascii="Times New Roman" w:hAnsi="Times New Roman"/>
          <w:sz w:val="24"/>
          <w:szCs w:val="24"/>
        </w:rPr>
        <w:t xml:space="preserve">, Ilgonis </w:t>
      </w:r>
      <w:proofErr w:type="spellStart"/>
      <w:r w:rsidR="00FD202D" w:rsidRPr="00722DFB">
        <w:rPr>
          <w:rFonts w:ascii="Times New Roman" w:hAnsi="Times New Roman"/>
          <w:sz w:val="24"/>
          <w:szCs w:val="24"/>
        </w:rPr>
        <w:t>Šteins</w:t>
      </w:r>
      <w:proofErr w:type="spellEnd"/>
      <w:r w:rsidR="00FD202D" w:rsidRPr="00722DFB">
        <w:rPr>
          <w:rFonts w:ascii="Times New Roman" w:hAnsi="Times New Roman"/>
          <w:sz w:val="24"/>
          <w:szCs w:val="24"/>
        </w:rPr>
        <w:t>, Arta Brauna, Tat</w:t>
      </w:r>
      <w:r w:rsidR="00FD202D">
        <w:rPr>
          <w:rFonts w:ascii="Times New Roman" w:hAnsi="Times New Roman"/>
          <w:sz w:val="24"/>
          <w:szCs w:val="24"/>
        </w:rPr>
        <w:t xml:space="preserve">jana Ešenvalde, </w:t>
      </w:r>
      <w:r w:rsidR="00FD202D" w:rsidRPr="00722DFB">
        <w:rPr>
          <w:rFonts w:ascii="Times New Roman" w:hAnsi="Times New Roman"/>
          <w:sz w:val="24"/>
          <w:szCs w:val="24"/>
        </w:rPr>
        <w:t xml:space="preserve">Andris </w:t>
      </w:r>
      <w:proofErr w:type="spellStart"/>
      <w:r w:rsidR="00FD202D" w:rsidRPr="00722DFB">
        <w:rPr>
          <w:rFonts w:ascii="Times New Roman" w:hAnsi="Times New Roman"/>
          <w:sz w:val="24"/>
          <w:szCs w:val="24"/>
        </w:rPr>
        <w:t>Džeriņš</w:t>
      </w:r>
      <w:proofErr w:type="spellEnd"/>
      <w:r w:rsidR="00FD202D">
        <w:rPr>
          <w:rFonts w:ascii="Times New Roman" w:hAnsi="Times New Roman"/>
          <w:sz w:val="24"/>
          <w:szCs w:val="24"/>
        </w:rPr>
        <w:t xml:space="preserve">, </w:t>
      </w:r>
      <w:proofErr w:type="spellStart"/>
      <w:r w:rsidR="00FD202D">
        <w:rPr>
          <w:rFonts w:ascii="Times New Roman" w:hAnsi="Times New Roman"/>
          <w:sz w:val="24"/>
          <w:szCs w:val="24"/>
        </w:rPr>
        <w:t>Gražina</w:t>
      </w:r>
      <w:proofErr w:type="spellEnd"/>
      <w:r w:rsidR="00FD202D">
        <w:rPr>
          <w:rFonts w:ascii="Times New Roman" w:hAnsi="Times New Roman"/>
          <w:sz w:val="24"/>
          <w:szCs w:val="24"/>
        </w:rPr>
        <w:t xml:space="preserve"> </w:t>
      </w:r>
      <w:proofErr w:type="spellStart"/>
      <w:r w:rsidR="00FD202D">
        <w:rPr>
          <w:rFonts w:ascii="Times New Roman" w:hAnsi="Times New Roman"/>
          <w:sz w:val="24"/>
          <w:szCs w:val="24"/>
        </w:rPr>
        <w:t>Ķervija</w:t>
      </w:r>
      <w:proofErr w:type="spellEnd"/>
      <w:r w:rsidR="00FD202D" w:rsidRPr="00722DFB">
        <w:rPr>
          <w:rFonts w:ascii="Times New Roman" w:hAnsi="Times New Roman"/>
          <w:sz w:val="24"/>
          <w:szCs w:val="24"/>
        </w:rPr>
        <w:t xml:space="preserve">); </w:t>
      </w:r>
      <w:r w:rsidR="00FD202D" w:rsidRPr="00722DFB">
        <w:rPr>
          <w:rFonts w:ascii="Times New Roman" w:hAnsi="Times New Roman"/>
          <w:b/>
          <w:sz w:val="24"/>
          <w:szCs w:val="24"/>
        </w:rPr>
        <w:t>PRET -  nav; ATTURAS -  nav;</w:t>
      </w:r>
      <w:r w:rsidR="00FD202D" w:rsidRPr="00722DFB">
        <w:rPr>
          <w:rFonts w:ascii="Times New Roman" w:hAnsi="Times New Roman"/>
          <w:sz w:val="24"/>
          <w:szCs w:val="24"/>
        </w:rPr>
        <w:t xml:space="preserve"> Priekules novada pašvaldības dome </w:t>
      </w:r>
      <w:r w:rsidR="00FD202D" w:rsidRPr="00722DFB">
        <w:rPr>
          <w:rFonts w:ascii="Times New Roman" w:hAnsi="Times New Roman"/>
          <w:b/>
          <w:sz w:val="24"/>
          <w:szCs w:val="24"/>
        </w:rPr>
        <w:t>NOLEMJ</w:t>
      </w:r>
      <w:r w:rsidR="00FD202D" w:rsidRPr="00722DFB">
        <w:rPr>
          <w:rFonts w:ascii="Times New Roman" w:hAnsi="Times New Roman"/>
          <w:sz w:val="24"/>
          <w:szCs w:val="24"/>
        </w:rPr>
        <w:t>:</w:t>
      </w:r>
    </w:p>
    <w:p w:rsidR="00FC66FC" w:rsidRDefault="00FC66FC" w:rsidP="00FC66FC">
      <w:pPr>
        <w:spacing w:after="12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 xml:space="preserve">1. </w:t>
      </w:r>
      <w:r w:rsidR="0055276B">
        <w:rPr>
          <w:rFonts w:ascii="Times New Roman" w:eastAsia="Times New Roman" w:hAnsi="Times New Roman" w:cs="Times New Roman"/>
          <w:sz w:val="24"/>
          <w:szCs w:val="24"/>
          <w:lang w:eastAsia="lv-LV"/>
        </w:rPr>
        <w:t xml:space="preserve">Likvidēt </w:t>
      </w:r>
      <w:r w:rsidR="00437DC0">
        <w:rPr>
          <w:rFonts w:ascii="Times New Roman" w:eastAsia="Times New Roman" w:hAnsi="Times New Roman" w:cs="Times New Roman"/>
          <w:sz w:val="24"/>
          <w:szCs w:val="24"/>
          <w:lang w:eastAsia="lv-LV"/>
        </w:rPr>
        <w:t>adreses:</w:t>
      </w:r>
    </w:p>
    <w:p w:rsidR="00437DC0" w:rsidRDefault="00437DC0" w:rsidP="00FC66F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 “</w:t>
      </w:r>
      <w:r w:rsidRPr="0092733E">
        <w:rPr>
          <w:rFonts w:ascii="Times New Roman" w:eastAsia="Times New Roman" w:hAnsi="Times New Roman" w:cs="Times New Roman"/>
          <w:b/>
          <w:sz w:val="24"/>
          <w:szCs w:val="24"/>
          <w:lang w:eastAsia="lv-LV"/>
        </w:rPr>
        <w:t>Mežmalas</w:t>
      </w:r>
      <w:r>
        <w:rPr>
          <w:rFonts w:ascii="Times New Roman" w:eastAsia="Times New Roman" w:hAnsi="Times New Roman" w:cs="Times New Roman"/>
          <w:sz w:val="24"/>
          <w:szCs w:val="24"/>
          <w:lang w:eastAsia="lv-LV"/>
        </w:rPr>
        <w:t>”, Kalētu pag., Priekules nov., zemes vienības kadastra apzīmējums 6464 001 0256, kods adrešu reģistrā- 103936317;</w:t>
      </w:r>
    </w:p>
    <w:p w:rsidR="00437DC0" w:rsidRPr="009B3D66" w:rsidRDefault="00437DC0" w:rsidP="00FC66F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 “</w:t>
      </w:r>
      <w:r w:rsidRPr="0092733E">
        <w:rPr>
          <w:rFonts w:ascii="Times New Roman" w:eastAsia="Times New Roman" w:hAnsi="Times New Roman" w:cs="Times New Roman"/>
          <w:b/>
          <w:sz w:val="24"/>
          <w:szCs w:val="24"/>
          <w:lang w:eastAsia="lv-LV"/>
        </w:rPr>
        <w:t>Stacija</w:t>
      </w:r>
      <w:r>
        <w:rPr>
          <w:rFonts w:ascii="Times New Roman" w:eastAsia="Times New Roman" w:hAnsi="Times New Roman" w:cs="Times New Roman"/>
          <w:sz w:val="24"/>
          <w:szCs w:val="24"/>
          <w:lang w:eastAsia="lv-LV"/>
        </w:rPr>
        <w:t>”, Kalētu pag., Priekules nov., zemes vienības kadastra apzīmējums 6464 004 0251, kods adrešu reģistrā- 102879837.</w:t>
      </w:r>
    </w:p>
    <w:p w:rsidR="001240C5" w:rsidRDefault="00FC66FC" w:rsidP="00FC66FC">
      <w:pPr>
        <w:spacing w:after="12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2.</w:t>
      </w:r>
      <w:r w:rsidR="00437DC0">
        <w:rPr>
          <w:rFonts w:ascii="Times New Roman" w:eastAsia="Times New Roman" w:hAnsi="Times New Roman" w:cs="Times New Roman"/>
          <w:sz w:val="24"/>
          <w:szCs w:val="24"/>
          <w:lang w:eastAsia="lv-LV"/>
        </w:rPr>
        <w:t xml:space="preserve"> Precizēt</w:t>
      </w:r>
      <w:r w:rsidR="001240C5">
        <w:rPr>
          <w:rFonts w:ascii="Times New Roman" w:eastAsia="Times New Roman" w:hAnsi="Times New Roman" w:cs="Times New Roman"/>
          <w:sz w:val="24"/>
          <w:szCs w:val="24"/>
          <w:lang w:eastAsia="lv-LV"/>
        </w:rPr>
        <w:t xml:space="preserve"> adreses adresācijas objektiem Kalētu ciema teritorijā ( </w:t>
      </w:r>
      <w:r w:rsidR="00EA6BA6">
        <w:rPr>
          <w:rFonts w:ascii="Times New Roman" w:eastAsia="Times New Roman" w:hAnsi="Times New Roman" w:cs="Times New Roman"/>
          <w:sz w:val="24"/>
          <w:szCs w:val="24"/>
          <w:lang w:eastAsia="lv-LV"/>
        </w:rPr>
        <w:t>1.</w:t>
      </w:r>
      <w:r w:rsidR="001240C5">
        <w:rPr>
          <w:rFonts w:ascii="Times New Roman" w:eastAsia="Times New Roman" w:hAnsi="Times New Roman" w:cs="Times New Roman"/>
          <w:sz w:val="24"/>
          <w:szCs w:val="24"/>
          <w:lang w:eastAsia="lv-LV"/>
        </w:rPr>
        <w:t>pielikums).</w:t>
      </w:r>
    </w:p>
    <w:p w:rsidR="001240C5" w:rsidRDefault="001240C5" w:rsidP="00FC66F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 Precizēt adreses adresācijas objektiem Ozolu ciema teritorijā (</w:t>
      </w:r>
      <w:r w:rsidR="00F13CB5">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pielikums).</w:t>
      </w:r>
    </w:p>
    <w:p w:rsidR="00437DC0" w:rsidRDefault="001240C5" w:rsidP="00FC66F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Precizēt adreses adresācijas objektiem, kuri atrodas ārpus ciema robežām (</w:t>
      </w:r>
      <w:r w:rsidR="00F13CB5">
        <w:rPr>
          <w:rFonts w:ascii="Times New Roman" w:eastAsia="Times New Roman" w:hAnsi="Times New Roman" w:cs="Times New Roman"/>
          <w:sz w:val="24"/>
          <w:szCs w:val="24"/>
          <w:lang w:eastAsia="lv-LV"/>
        </w:rPr>
        <w:t>3.pielikums</w:t>
      </w:r>
      <w:r>
        <w:rPr>
          <w:rFonts w:ascii="Times New Roman" w:eastAsia="Times New Roman" w:hAnsi="Times New Roman" w:cs="Times New Roman"/>
          <w:sz w:val="24"/>
          <w:szCs w:val="24"/>
          <w:lang w:eastAsia="lv-LV"/>
        </w:rPr>
        <w:t>).</w:t>
      </w:r>
      <w:r w:rsidR="00437DC0">
        <w:rPr>
          <w:rFonts w:ascii="Times New Roman" w:eastAsia="Times New Roman" w:hAnsi="Times New Roman" w:cs="Times New Roman"/>
          <w:sz w:val="24"/>
          <w:szCs w:val="24"/>
          <w:lang w:eastAsia="lv-LV"/>
        </w:rPr>
        <w:t xml:space="preserve"> </w:t>
      </w:r>
    </w:p>
    <w:p w:rsidR="00FC66FC" w:rsidRPr="009B3D66" w:rsidRDefault="001240C5" w:rsidP="00FC66FC">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FC66FC" w:rsidRPr="009B3D66">
        <w:rPr>
          <w:rFonts w:ascii="Times New Roman" w:eastAsia="Times New Roman" w:hAnsi="Times New Roman" w:cs="Times New Roman"/>
          <w:sz w:val="24"/>
          <w:szCs w:val="24"/>
          <w:lang w:eastAsia="lv-LV"/>
        </w:rPr>
        <w:t>Šo lēmumu var pārsūdzēt Administratīvā rajona tiesā (Liepājā, Lielā ielā 4, LV-3401) viena mēneša laikā no tā spēkā stāšanās dienas.</w:t>
      </w:r>
    </w:p>
    <w:p w:rsidR="0092733E" w:rsidRDefault="0092733E" w:rsidP="00FC66FC">
      <w:pPr>
        <w:spacing w:after="120" w:line="240" w:lineRule="auto"/>
        <w:jc w:val="both"/>
        <w:rPr>
          <w:rFonts w:ascii="Times New Roman" w:eastAsia="Times New Roman" w:hAnsi="Times New Roman" w:cs="Times New Roman"/>
          <w:sz w:val="24"/>
          <w:szCs w:val="24"/>
          <w:lang w:eastAsia="lv-LV"/>
        </w:rPr>
      </w:pPr>
    </w:p>
    <w:p w:rsidR="00FC66FC" w:rsidRPr="00F13CB5" w:rsidRDefault="00FC66FC" w:rsidP="00FC66FC">
      <w:pPr>
        <w:spacing w:after="120" w:line="240" w:lineRule="auto"/>
        <w:jc w:val="both"/>
        <w:rPr>
          <w:rFonts w:ascii="Times New Roman" w:eastAsia="Times New Roman" w:hAnsi="Times New Roman" w:cs="Times New Roman"/>
          <w:sz w:val="24"/>
          <w:szCs w:val="24"/>
          <w:u w:val="single"/>
          <w:lang w:eastAsia="lv-LV"/>
        </w:rPr>
      </w:pPr>
      <w:r w:rsidRPr="00F13CB5">
        <w:rPr>
          <w:rFonts w:ascii="Times New Roman" w:eastAsia="Times New Roman" w:hAnsi="Times New Roman" w:cs="Times New Roman"/>
          <w:sz w:val="24"/>
          <w:szCs w:val="24"/>
          <w:u w:val="single"/>
          <w:lang w:eastAsia="lv-LV"/>
        </w:rPr>
        <w:t>Lēmums izsūtāms:</w:t>
      </w:r>
    </w:p>
    <w:p w:rsidR="00FC66FC" w:rsidRPr="009B3D66" w:rsidRDefault="00FC66FC" w:rsidP="00F13CB5">
      <w:pPr>
        <w:spacing w:after="0" w:line="240" w:lineRule="auto"/>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1 eks. Valsts zemes dienesta Kurzemes reģionālai nodaļai, Graudu ielā 27/29, Liepāja, LV-3401</w:t>
      </w:r>
      <w:r>
        <w:rPr>
          <w:rFonts w:ascii="Times New Roman" w:eastAsia="Times New Roman" w:hAnsi="Times New Roman" w:cs="Times New Roman"/>
          <w:sz w:val="24"/>
          <w:szCs w:val="24"/>
          <w:lang w:eastAsia="lv-LV"/>
        </w:rPr>
        <w:t xml:space="preserve"> vai </w:t>
      </w:r>
      <w:r w:rsidR="001240C5">
        <w:rPr>
          <w:rFonts w:ascii="Times New Roman" w:eastAsia="Times New Roman" w:hAnsi="Times New Roman" w:cs="Times New Roman"/>
          <w:sz w:val="24"/>
          <w:szCs w:val="24"/>
          <w:lang w:eastAsia="lv-LV"/>
        </w:rPr>
        <w:t>elektroniski parakstītu uz adresi</w:t>
      </w:r>
      <w:r>
        <w:rPr>
          <w:rFonts w:ascii="Times New Roman" w:eastAsia="Times New Roman" w:hAnsi="Times New Roman" w:cs="Times New Roman"/>
          <w:sz w:val="24"/>
          <w:szCs w:val="24"/>
          <w:lang w:eastAsia="lv-LV"/>
        </w:rPr>
        <w:t>:</w:t>
      </w:r>
      <w:r w:rsidR="001240C5">
        <w:rPr>
          <w:rFonts w:ascii="Times New Roman" w:eastAsia="Times New Roman" w:hAnsi="Times New Roman" w:cs="Times New Roman"/>
          <w:sz w:val="24"/>
          <w:szCs w:val="24"/>
          <w:lang w:eastAsia="lv-LV"/>
        </w:rPr>
        <w:t xml:space="preserve"> </w:t>
      </w:r>
      <w:hyperlink r:id="rId7" w:history="1">
        <w:r w:rsidR="001240C5" w:rsidRPr="00213D5D">
          <w:rPr>
            <w:rStyle w:val="Hipersaite"/>
            <w:rFonts w:ascii="Times New Roman" w:eastAsia="Times New Roman" w:hAnsi="Times New Roman" w:cs="Times New Roman"/>
            <w:sz w:val="24"/>
            <w:szCs w:val="24"/>
            <w:lang w:eastAsia="lv-LV"/>
          </w:rPr>
          <w:t>kurzeme@vzd.gov.lv</w:t>
        </w:r>
      </w:hyperlink>
      <w:r w:rsidR="001240C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p w:rsidR="00FC66FC" w:rsidRPr="009B3D66" w:rsidRDefault="00FC66FC" w:rsidP="00FC66FC">
      <w:pPr>
        <w:spacing w:after="120" w:line="240" w:lineRule="auto"/>
        <w:ind w:left="720" w:hanging="720"/>
        <w:jc w:val="both"/>
        <w:rPr>
          <w:rFonts w:ascii="Times New Roman" w:eastAsia="Times New Roman" w:hAnsi="Times New Roman" w:cs="Times New Roman"/>
          <w:sz w:val="24"/>
          <w:szCs w:val="24"/>
          <w:lang w:eastAsia="lv-LV"/>
        </w:rPr>
      </w:pPr>
      <w:r w:rsidRPr="009B3D66">
        <w:rPr>
          <w:rFonts w:ascii="Times New Roman" w:eastAsia="Times New Roman" w:hAnsi="Times New Roman" w:cs="Times New Roman"/>
          <w:sz w:val="24"/>
          <w:szCs w:val="24"/>
          <w:lang w:eastAsia="lv-LV"/>
        </w:rPr>
        <w:t xml:space="preserve">1 eks. Zemes lietu speciālistei </w:t>
      </w:r>
      <w:proofErr w:type="spellStart"/>
      <w:r w:rsidRPr="009B3D66">
        <w:rPr>
          <w:rFonts w:ascii="Times New Roman" w:eastAsia="Times New Roman" w:hAnsi="Times New Roman" w:cs="Times New Roman"/>
          <w:sz w:val="24"/>
          <w:szCs w:val="24"/>
          <w:lang w:eastAsia="lv-LV"/>
        </w:rPr>
        <w:t>M.Kokovihinai</w:t>
      </w:r>
      <w:proofErr w:type="spellEnd"/>
      <w:r w:rsidRPr="009B3D66">
        <w:rPr>
          <w:rFonts w:ascii="Times New Roman" w:eastAsia="Times New Roman" w:hAnsi="Times New Roman" w:cs="Times New Roman"/>
          <w:sz w:val="24"/>
          <w:szCs w:val="24"/>
          <w:lang w:eastAsia="lv-LV"/>
        </w:rPr>
        <w:t>.</w:t>
      </w:r>
    </w:p>
    <w:p w:rsidR="00FC66FC" w:rsidRDefault="00FC66FC" w:rsidP="00FC66FC">
      <w:pPr>
        <w:spacing w:after="0" w:line="240" w:lineRule="auto"/>
        <w:rPr>
          <w:rFonts w:ascii="Times New Roman" w:eastAsia="Times New Roman" w:hAnsi="Times New Roman" w:cs="Times New Roman"/>
          <w:sz w:val="24"/>
          <w:szCs w:val="24"/>
          <w:lang w:eastAsia="lv-LV"/>
        </w:rPr>
      </w:pPr>
    </w:p>
    <w:p w:rsidR="00385940" w:rsidRPr="00C44A15" w:rsidRDefault="00385940" w:rsidP="00385940">
      <w:pPr>
        <w:spacing w:after="0" w:line="240" w:lineRule="auto"/>
        <w:jc w:val="both"/>
        <w:rPr>
          <w:rFonts w:ascii="Times New Roman" w:hAnsi="Times New Roman"/>
          <w:sz w:val="24"/>
          <w:szCs w:val="24"/>
        </w:rPr>
      </w:pPr>
      <w:r>
        <w:rPr>
          <w:rFonts w:ascii="Times New Roman" w:hAnsi="Times New Roman"/>
          <w:sz w:val="24"/>
          <w:szCs w:val="24"/>
        </w:rPr>
        <w:t>Pašvaldības domes priekšsēdētā</w:t>
      </w:r>
      <w:r w:rsidR="00210141">
        <w:rPr>
          <w:rFonts w:ascii="Times New Roman" w:hAnsi="Times New Roman"/>
          <w:sz w:val="24"/>
          <w:szCs w:val="24"/>
        </w:rPr>
        <w:t xml:space="preserve">ja       </w:t>
      </w:r>
      <w:r w:rsidR="00210141">
        <w:rPr>
          <w:rFonts w:ascii="Times New Roman" w:hAnsi="Times New Roman"/>
          <w:sz w:val="24"/>
          <w:szCs w:val="24"/>
        </w:rPr>
        <w:tab/>
      </w:r>
      <w:r w:rsidR="00210141">
        <w:rPr>
          <w:rFonts w:ascii="Times New Roman" w:hAnsi="Times New Roman"/>
          <w:sz w:val="24"/>
          <w:szCs w:val="24"/>
        </w:rPr>
        <w:tab/>
      </w:r>
      <w:r w:rsidR="0021014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V.Jablonska</w:t>
      </w:r>
      <w:proofErr w:type="spellEnd"/>
    </w:p>
    <w:p w:rsidR="00385940" w:rsidRDefault="00385940" w:rsidP="00385940">
      <w:pPr>
        <w:spacing w:after="0" w:line="240" w:lineRule="auto"/>
      </w:pPr>
    </w:p>
    <w:p w:rsidR="00385940" w:rsidRPr="00315854" w:rsidRDefault="00385940" w:rsidP="00385940">
      <w:pPr>
        <w:spacing w:after="0" w:line="240" w:lineRule="auto"/>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FC66FC" w:rsidRDefault="00FC66FC"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3D2C81" w:rsidRDefault="003D2C81" w:rsidP="00FC66FC">
      <w:pPr>
        <w:spacing w:after="0" w:line="240" w:lineRule="auto"/>
        <w:rPr>
          <w:rFonts w:ascii="Times New Roman" w:eastAsia="Times New Roman" w:hAnsi="Times New Roman" w:cs="Times New Roman"/>
          <w:sz w:val="24"/>
          <w:szCs w:val="24"/>
          <w:lang w:eastAsia="lv-LV"/>
        </w:rPr>
      </w:pPr>
    </w:p>
    <w:p w:rsidR="001334EC" w:rsidRDefault="001334EC" w:rsidP="00FC66FC">
      <w:pPr>
        <w:spacing w:after="0" w:line="240" w:lineRule="auto"/>
        <w:jc w:val="right"/>
        <w:rPr>
          <w:rFonts w:ascii="Times New Roman" w:eastAsia="Times New Roman" w:hAnsi="Times New Roman" w:cs="Times New Roman"/>
          <w:sz w:val="20"/>
          <w:szCs w:val="20"/>
          <w:lang w:eastAsia="lv-LV"/>
        </w:rPr>
        <w:sectPr w:rsidR="001334EC" w:rsidSect="00385940">
          <w:pgSz w:w="11906" w:h="16838"/>
          <w:pgMar w:top="1135" w:right="1134" w:bottom="993" w:left="1701" w:header="709" w:footer="709" w:gutter="0"/>
          <w:cols w:space="708"/>
          <w:docGrid w:linePitch="360"/>
        </w:sectPr>
      </w:pPr>
    </w:p>
    <w:p w:rsidR="008C7A59" w:rsidRPr="008C7A59" w:rsidRDefault="00004BEB" w:rsidP="008C7A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w:t>
      </w:r>
      <w:r w:rsidR="008C7A59" w:rsidRPr="008C7A59">
        <w:rPr>
          <w:rFonts w:ascii="Times New Roman" w:hAnsi="Times New Roman" w:cs="Times New Roman"/>
          <w:sz w:val="24"/>
          <w:szCs w:val="24"/>
        </w:rPr>
        <w:t xml:space="preserve">.pielikums </w:t>
      </w:r>
    </w:p>
    <w:p w:rsidR="008C7A59" w:rsidRPr="008C7A59" w:rsidRDefault="008C7A59" w:rsidP="008C7A59">
      <w:pPr>
        <w:spacing w:after="0" w:line="240" w:lineRule="auto"/>
        <w:jc w:val="right"/>
        <w:rPr>
          <w:rFonts w:ascii="Times New Roman" w:hAnsi="Times New Roman" w:cs="Times New Roman"/>
          <w:sz w:val="24"/>
          <w:szCs w:val="24"/>
        </w:rPr>
      </w:pPr>
      <w:r w:rsidRPr="008C7A59">
        <w:rPr>
          <w:rFonts w:ascii="Times New Roman" w:hAnsi="Times New Roman" w:cs="Times New Roman"/>
          <w:sz w:val="24"/>
          <w:szCs w:val="24"/>
        </w:rPr>
        <w:t>Priekules novada pašvaldības domes</w:t>
      </w:r>
    </w:p>
    <w:p w:rsidR="008C7A59" w:rsidRPr="008C7A59" w:rsidRDefault="00210141" w:rsidP="008C7A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30.06.2016.lēmumam (prot.Nr.12</w:t>
      </w:r>
      <w:r w:rsidR="008C7A59" w:rsidRPr="008C7A59">
        <w:rPr>
          <w:rFonts w:ascii="Times New Roman" w:hAnsi="Times New Roman" w:cs="Times New Roman"/>
          <w:sz w:val="24"/>
          <w:szCs w:val="24"/>
        </w:rPr>
        <w:t>,</w:t>
      </w:r>
      <w:r>
        <w:rPr>
          <w:rFonts w:ascii="Times New Roman" w:hAnsi="Times New Roman" w:cs="Times New Roman"/>
          <w:sz w:val="24"/>
          <w:szCs w:val="24"/>
        </w:rPr>
        <w:t>22</w:t>
      </w:r>
      <w:r w:rsidR="008C7A59" w:rsidRPr="008C7A59">
        <w:rPr>
          <w:rFonts w:ascii="Times New Roman" w:hAnsi="Times New Roman" w:cs="Times New Roman"/>
          <w:sz w:val="24"/>
          <w:szCs w:val="24"/>
        </w:rPr>
        <w:t>.)</w:t>
      </w:r>
    </w:p>
    <w:p w:rsidR="001334EC" w:rsidRDefault="001334EC" w:rsidP="001240C5">
      <w:pPr>
        <w:spacing w:after="0" w:line="240" w:lineRule="auto"/>
        <w:jc w:val="right"/>
        <w:rPr>
          <w:rFonts w:ascii="Times New Roman" w:eastAsia="Times New Roman" w:hAnsi="Times New Roman" w:cs="Times New Roman"/>
          <w:sz w:val="20"/>
          <w:szCs w:val="20"/>
          <w:lang w:eastAsia="lv-LV"/>
        </w:rPr>
      </w:pPr>
    </w:p>
    <w:p w:rsidR="001334EC" w:rsidRDefault="006F7AB6" w:rsidP="006F7AB6">
      <w:pPr>
        <w:spacing w:after="0" w:line="240" w:lineRule="auto"/>
        <w:jc w:val="center"/>
        <w:rPr>
          <w:rFonts w:ascii="Times New Roman" w:eastAsia="Times New Roman" w:hAnsi="Times New Roman" w:cs="Times New Roman"/>
          <w:b/>
          <w:sz w:val="24"/>
          <w:szCs w:val="24"/>
          <w:lang w:eastAsia="lv-LV"/>
        </w:rPr>
      </w:pPr>
      <w:r w:rsidRPr="006F7AB6">
        <w:rPr>
          <w:rFonts w:ascii="Times New Roman" w:eastAsia="Times New Roman" w:hAnsi="Times New Roman" w:cs="Times New Roman"/>
          <w:b/>
          <w:sz w:val="24"/>
          <w:szCs w:val="24"/>
          <w:lang w:eastAsia="lv-LV"/>
        </w:rPr>
        <w:t>Adresācijas objekti Kalētu ciema teritorijā, Kalētu pagastā, Priekules novadā</w:t>
      </w:r>
    </w:p>
    <w:p w:rsidR="003B1B28" w:rsidRDefault="003B1B28" w:rsidP="006F7AB6">
      <w:pPr>
        <w:spacing w:after="0" w:line="240" w:lineRule="auto"/>
        <w:jc w:val="center"/>
        <w:rPr>
          <w:rFonts w:ascii="Times New Roman" w:eastAsia="Times New Roman" w:hAnsi="Times New Roman" w:cs="Times New Roman"/>
          <w:b/>
          <w:sz w:val="24"/>
          <w:szCs w:val="24"/>
          <w:lang w:eastAsia="lv-LV"/>
        </w:rPr>
      </w:pPr>
    </w:p>
    <w:tbl>
      <w:tblPr>
        <w:tblStyle w:val="Reatabula"/>
        <w:tblW w:w="14283" w:type="dxa"/>
        <w:tblLook w:val="04A0" w:firstRow="1" w:lastRow="0" w:firstColumn="1" w:lastColumn="0" w:noHBand="0" w:noVBand="1"/>
      </w:tblPr>
      <w:tblGrid>
        <w:gridCol w:w="959"/>
        <w:gridCol w:w="2410"/>
        <w:gridCol w:w="1559"/>
        <w:gridCol w:w="4394"/>
        <w:gridCol w:w="4961"/>
      </w:tblGrid>
      <w:tr w:rsidR="006F7AB6" w:rsidTr="003B1B28">
        <w:tc>
          <w:tcPr>
            <w:tcW w:w="959" w:type="dxa"/>
          </w:tcPr>
          <w:p w:rsidR="006F7AB6" w:rsidRDefault="006F7AB6" w:rsidP="006F7AB6">
            <w:pPr>
              <w:jc w:val="both"/>
              <w:rPr>
                <w:rFonts w:ascii="Times New Roman" w:eastAsia="Times New Roman" w:hAnsi="Times New Roman" w:cs="Times New Roman"/>
                <w:b/>
                <w:sz w:val="24"/>
                <w:szCs w:val="24"/>
                <w:lang w:eastAsia="lv-LV"/>
              </w:rPr>
            </w:pPr>
            <w:proofErr w:type="spellStart"/>
            <w:r>
              <w:rPr>
                <w:rFonts w:ascii="Times New Roman" w:eastAsia="Times New Roman" w:hAnsi="Times New Roman" w:cs="Times New Roman"/>
                <w:b/>
                <w:sz w:val="24"/>
                <w:szCs w:val="24"/>
                <w:lang w:eastAsia="lv-LV"/>
              </w:rPr>
              <w:t>Nr.p.k</w:t>
            </w:r>
            <w:proofErr w:type="spellEnd"/>
            <w:r>
              <w:rPr>
                <w:rFonts w:ascii="Times New Roman" w:eastAsia="Times New Roman" w:hAnsi="Times New Roman" w:cs="Times New Roman"/>
                <w:b/>
                <w:sz w:val="24"/>
                <w:szCs w:val="24"/>
                <w:lang w:eastAsia="lv-LV"/>
              </w:rPr>
              <w:t>.</w:t>
            </w:r>
          </w:p>
        </w:tc>
        <w:tc>
          <w:tcPr>
            <w:tcW w:w="2410" w:type="dxa"/>
          </w:tcPr>
          <w:p w:rsidR="006F7AB6" w:rsidRDefault="006F7AB6" w:rsidP="006F7AB6">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Zemes vienības kadastra apzīmējums</w:t>
            </w:r>
          </w:p>
        </w:tc>
        <w:tc>
          <w:tcPr>
            <w:tcW w:w="1559" w:type="dxa"/>
          </w:tcPr>
          <w:p w:rsidR="006F7AB6" w:rsidRDefault="006F7AB6" w:rsidP="006F7AB6">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Adreses kods</w:t>
            </w:r>
          </w:p>
        </w:tc>
        <w:tc>
          <w:tcPr>
            <w:tcW w:w="4394" w:type="dxa"/>
          </w:tcPr>
          <w:p w:rsidR="006F7AB6" w:rsidRDefault="006F7AB6" w:rsidP="006F7AB6">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Pašreizējā adrese</w:t>
            </w:r>
          </w:p>
        </w:tc>
        <w:tc>
          <w:tcPr>
            <w:tcW w:w="4961" w:type="dxa"/>
          </w:tcPr>
          <w:p w:rsidR="006F7AB6" w:rsidRDefault="006F7AB6" w:rsidP="006F7AB6">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Precizētā adrese</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sidRPr="006F7AB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2410"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6464 001 0371</w:t>
            </w:r>
          </w:p>
        </w:tc>
        <w:tc>
          <w:tcPr>
            <w:tcW w:w="1559" w:type="dxa"/>
          </w:tcPr>
          <w:p w:rsidR="006F7AB6" w:rsidRPr="006F7AB6" w:rsidRDefault="006F7AB6" w:rsidP="006F7AB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102879740</w:t>
            </w:r>
          </w:p>
        </w:tc>
        <w:tc>
          <w:tcPr>
            <w:tcW w:w="4394"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“Dīķi”, Kalētu pag., Priekules nov.</w:t>
            </w:r>
          </w:p>
        </w:tc>
        <w:tc>
          <w:tcPr>
            <w:tcW w:w="4961" w:type="dxa"/>
          </w:tcPr>
          <w:p w:rsidR="006F7AB6" w:rsidRPr="006F7AB6" w:rsidRDefault="006F7AB6" w:rsidP="006F7AB6">
            <w:pPr>
              <w:jc w:val="both"/>
              <w:rPr>
                <w:rFonts w:ascii="Times New Roman" w:eastAsia="Times New Roman" w:hAnsi="Times New Roman" w:cs="Times New Roman"/>
                <w:sz w:val="24"/>
                <w:szCs w:val="24"/>
                <w:lang w:eastAsia="lv-LV"/>
              </w:rPr>
            </w:pPr>
            <w:r w:rsidRPr="006F7AB6">
              <w:rPr>
                <w:rFonts w:ascii="Times New Roman" w:eastAsia="Times New Roman" w:hAnsi="Times New Roman" w:cs="Times New Roman"/>
                <w:sz w:val="24"/>
                <w:szCs w:val="24"/>
                <w:lang w:eastAsia="lv-LV"/>
              </w:rPr>
              <w:t xml:space="preserve">“Dīķi”, </w:t>
            </w:r>
            <w:r>
              <w:rPr>
                <w:rFonts w:ascii="Times New Roman" w:eastAsia="Times New Roman" w:hAnsi="Times New Roman" w:cs="Times New Roman"/>
                <w:sz w:val="24"/>
                <w:szCs w:val="24"/>
                <w:lang w:eastAsia="lv-LV"/>
              </w:rPr>
              <w:t xml:space="preserve">Kalēti, </w:t>
            </w:r>
            <w:r w:rsidRPr="006F7AB6">
              <w:rPr>
                <w:rFonts w:ascii="Times New Roman" w:eastAsia="Times New Roman" w:hAnsi="Times New Roman" w:cs="Times New Roman"/>
                <w:sz w:val="24"/>
                <w:szCs w:val="24"/>
                <w:lang w:eastAsia="lv-LV"/>
              </w:rPr>
              <w:t>Kalētu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0" w:type="dxa"/>
            <w:vAlign w:val="bottom"/>
          </w:tcPr>
          <w:p w:rsidR="006F7AB6" w:rsidRPr="006F7AB6" w:rsidRDefault="006F7AB6" w:rsidP="006F7AB6">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0135</w:t>
            </w:r>
          </w:p>
        </w:tc>
        <w:tc>
          <w:tcPr>
            <w:tcW w:w="1559" w:type="dxa"/>
            <w:vAlign w:val="bottom"/>
          </w:tcPr>
          <w:p w:rsidR="006F7AB6" w:rsidRPr="006F7AB6" w:rsidRDefault="006F7AB6">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103935790</w:t>
            </w:r>
          </w:p>
        </w:tc>
        <w:tc>
          <w:tcPr>
            <w:tcW w:w="4394" w:type="dxa"/>
            <w:vAlign w:val="bottom"/>
          </w:tcPr>
          <w:p w:rsidR="006F7AB6" w:rsidRPr="006F7AB6" w:rsidRDefault="006F7AB6">
            <w:pPr>
              <w:rPr>
                <w:rFonts w:ascii="Times New Roman" w:hAnsi="Times New Roman" w:cs="Times New Roman"/>
                <w:color w:val="000000"/>
                <w:sz w:val="24"/>
                <w:szCs w:val="24"/>
              </w:rPr>
            </w:pPr>
            <w:r w:rsidRPr="006F7AB6">
              <w:rPr>
                <w:rFonts w:ascii="Times New Roman" w:hAnsi="Times New Roman" w:cs="Times New Roman"/>
                <w:color w:val="000000"/>
                <w:sz w:val="24"/>
                <w:szCs w:val="24"/>
              </w:rPr>
              <w:t>"Alkšņi",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pPr>
              <w:rPr>
                <w:rFonts w:ascii="Times New Roman" w:hAnsi="Times New Roman" w:cs="Times New Roman"/>
                <w:color w:val="000000"/>
                <w:sz w:val="24"/>
                <w:szCs w:val="24"/>
              </w:rPr>
            </w:pPr>
            <w:r w:rsidRPr="006F7AB6">
              <w:rPr>
                <w:rFonts w:ascii="Times New Roman" w:hAnsi="Times New Roman" w:cs="Times New Roman"/>
                <w:color w:val="000000"/>
                <w:sz w:val="24"/>
                <w:szCs w:val="24"/>
              </w:rPr>
              <w:t>"Alkšņi",</w:t>
            </w:r>
            <w:r w:rsidR="003B1B28">
              <w:rPr>
                <w:rFonts w:ascii="Times New Roman" w:hAnsi="Times New Roman" w:cs="Times New Roman"/>
                <w:color w:val="000000"/>
                <w:sz w:val="24"/>
                <w:szCs w:val="24"/>
              </w:rPr>
              <w:t xml:space="preserve"> Kalēti,</w:t>
            </w:r>
            <w:r w:rsidRPr="006F7AB6">
              <w:rPr>
                <w:rFonts w:ascii="Times New Roman" w:hAnsi="Times New Roman" w:cs="Times New Roman"/>
                <w:color w:val="000000"/>
                <w:sz w:val="24"/>
                <w:szCs w:val="24"/>
              </w:rPr>
              <w:t xml:space="preserve"> 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410" w:type="dxa"/>
            <w:vAlign w:val="bottom"/>
          </w:tcPr>
          <w:p w:rsidR="006F7AB6" w:rsidRPr="006F7AB6" w:rsidRDefault="006F7AB6" w:rsidP="006F7AB6">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0255</w:t>
            </w:r>
          </w:p>
        </w:tc>
        <w:tc>
          <w:tcPr>
            <w:tcW w:w="1559" w:type="dxa"/>
            <w:vAlign w:val="bottom"/>
          </w:tcPr>
          <w:p w:rsidR="006F7AB6" w:rsidRPr="006F7AB6" w:rsidRDefault="006F7AB6">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103935813</w:t>
            </w:r>
          </w:p>
        </w:tc>
        <w:tc>
          <w:tcPr>
            <w:tcW w:w="4394" w:type="dxa"/>
            <w:vAlign w:val="bottom"/>
          </w:tcPr>
          <w:p w:rsidR="006F7AB6" w:rsidRPr="006F7AB6" w:rsidRDefault="006F7AB6">
            <w:pPr>
              <w:rPr>
                <w:rFonts w:ascii="Times New Roman" w:hAnsi="Times New Roman" w:cs="Times New Roman"/>
                <w:color w:val="000000"/>
                <w:sz w:val="24"/>
                <w:szCs w:val="24"/>
              </w:rPr>
            </w:pPr>
            <w:r w:rsidRPr="006F7AB6">
              <w:rPr>
                <w:rFonts w:ascii="Times New Roman" w:hAnsi="Times New Roman" w:cs="Times New Roman"/>
                <w:color w:val="000000"/>
                <w:sz w:val="24"/>
                <w:szCs w:val="24"/>
              </w:rPr>
              <w:t>"Angārs",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pPr>
              <w:rPr>
                <w:rFonts w:ascii="Times New Roman" w:hAnsi="Times New Roman" w:cs="Times New Roman"/>
                <w:color w:val="000000"/>
                <w:sz w:val="24"/>
                <w:szCs w:val="24"/>
              </w:rPr>
            </w:pPr>
            <w:r w:rsidRPr="006F7AB6">
              <w:rPr>
                <w:rFonts w:ascii="Times New Roman" w:hAnsi="Times New Roman" w:cs="Times New Roman"/>
                <w:color w:val="000000"/>
                <w:sz w:val="24"/>
                <w:szCs w:val="24"/>
              </w:rPr>
              <w:t xml:space="preserve">"Angārs", </w:t>
            </w:r>
            <w:r w:rsidR="003B1B28">
              <w:rPr>
                <w:rFonts w:ascii="Times New Roman" w:hAnsi="Times New Roman" w:cs="Times New Roman"/>
                <w:color w:val="000000"/>
                <w:sz w:val="24"/>
                <w:szCs w:val="24"/>
              </w:rPr>
              <w:t xml:space="preserve">Kalēti, </w:t>
            </w:r>
            <w:r w:rsidRPr="006F7AB6">
              <w:rPr>
                <w:rFonts w:ascii="Times New Roman" w:hAnsi="Times New Roman" w:cs="Times New Roman"/>
                <w:color w:val="000000"/>
                <w:sz w:val="24"/>
                <w:szCs w:val="24"/>
              </w:rPr>
              <w:t>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10" w:type="dxa"/>
            <w:vAlign w:val="bottom"/>
          </w:tcPr>
          <w:p w:rsidR="006F7AB6" w:rsidRPr="006F7AB6" w:rsidRDefault="006F7AB6" w:rsidP="0092733E">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0266</w:t>
            </w:r>
          </w:p>
        </w:tc>
        <w:tc>
          <w:tcPr>
            <w:tcW w:w="1559" w:type="dxa"/>
            <w:vAlign w:val="bottom"/>
          </w:tcPr>
          <w:p w:rsidR="006F7AB6" w:rsidRPr="006F7AB6" w:rsidRDefault="006F7AB6" w:rsidP="0092733E">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103936405</w:t>
            </w:r>
          </w:p>
        </w:tc>
        <w:tc>
          <w:tcPr>
            <w:tcW w:w="4394"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"Ēka",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 xml:space="preserve">"Ēka", </w:t>
            </w:r>
            <w:r w:rsidR="003B1B28">
              <w:rPr>
                <w:rFonts w:ascii="Times New Roman" w:hAnsi="Times New Roman" w:cs="Times New Roman"/>
                <w:color w:val="000000"/>
                <w:sz w:val="24"/>
                <w:szCs w:val="24"/>
              </w:rPr>
              <w:t xml:space="preserve">Kalēti, </w:t>
            </w:r>
            <w:r w:rsidRPr="006F7AB6">
              <w:rPr>
                <w:rFonts w:ascii="Times New Roman" w:hAnsi="Times New Roman" w:cs="Times New Roman"/>
                <w:color w:val="000000"/>
                <w:sz w:val="24"/>
                <w:szCs w:val="24"/>
              </w:rPr>
              <w:t>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410" w:type="dxa"/>
            <w:vAlign w:val="bottom"/>
          </w:tcPr>
          <w:p w:rsidR="006F7AB6" w:rsidRPr="006F7AB6" w:rsidRDefault="006F7AB6" w:rsidP="0092733E">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0164</w:t>
            </w:r>
          </w:p>
        </w:tc>
        <w:tc>
          <w:tcPr>
            <w:tcW w:w="1559" w:type="dxa"/>
            <w:vAlign w:val="bottom"/>
          </w:tcPr>
          <w:p w:rsidR="006F7AB6" w:rsidRPr="006F7AB6" w:rsidRDefault="006F7AB6" w:rsidP="0092733E">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103936526</w:t>
            </w:r>
          </w:p>
        </w:tc>
        <w:tc>
          <w:tcPr>
            <w:tcW w:w="4394"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"Indrāni",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 xml:space="preserve">"Indrāni", </w:t>
            </w:r>
            <w:r w:rsidR="003B1B28">
              <w:rPr>
                <w:rFonts w:ascii="Times New Roman" w:hAnsi="Times New Roman" w:cs="Times New Roman"/>
                <w:color w:val="000000"/>
                <w:sz w:val="24"/>
                <w:szCs w:val="24"/>
              </w:rPr>
              <w:t xml:space="preserve">Kalēti, </w:t>
            </w:r>
            <w:r w:rsidRPr="006F7AB6">
              <w:rPr>
                <w:rFonts w:ascii="Times New Roman" w:hAnsi="Times New Roman" w:cs="Times New Roman"/>
                <w:color w:val="000000"/>
                <w:sz w:val="24"/>
                <w:szCs w:val="24"/>
              </w:rPr>
              <w:t>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2410" w:type="dxa"/>
            <w:vAlign w:val="bottom"/>
          </w:tcPr>
          <w:p w:rsidR="006F7AB6" w:rsidRPr="006F7AB6" w:rsidRDefault="006F7AB6" w:rsidP="0092733E">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0028</w:t>
            </w:r>
          </w:p>
        </w:tc>
        <w:tc>
          <w:tcPr>
            <w:tcW w:w="1559" w:type="dxa"/>
            <w:vAlign w:val="bottom"/>
          </w:tcPr>
          <w:p w:rsidR="006F7AB6" w:rsidRPr="006F7AB6" w:rsidRDefault="006F7AB6" w:rsidP="0092733E">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103938394</w:t>
            </w:r>
          </w:p>
        </w:tc>
        <w:tc>
          <w:tcPr>
            <w:tcW w:w="4394"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w:t>
            </w:r>
            <w:proofErr w:type="spellStart"/>
            <w:r w:rsidRPr="006F7AB6">
              <w:rPr>
                <w:rFonts w:ascii="Times New Roman" w:hAnsi="Times New Roman" w:cs="Times New Roman"/>
                <w:color w:val="000000"/>
                <w:sz w:val="24"/>
                <w:szCs w:val="24"/>
              </w:rPr>
              <w:t>Lielkudumi</w:t>
            </w:r>
            <w:proofErr w:type="spellEnd"/>
            <w:r w:rsidRPr="006F7AB6">
              <w:rPr>
                <w:rFonts w:ascii="Times New Roman" w:hAnsi="Times New Roman" w:cs="Times New Roman"/>
                <w:color w:val="000000"/>
                <w:sz w:val="24"/>
                <w:szCs w:val="24"/>
              </w:rPr>
              <w:t>",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w:t>
            </w:r>
            <w:proofErr w:type="spellStart"/>
            <w:r w:rsidRPr="006F7AB6">
              <w:rPr>
                <w:rFonts w:ascii="Times New Roman" w:hAnsi="Times New Roman" w:cs="Times New Roman"/>
                <w:color w:val="000000"/>
                <w:sz w:val="24"/>
                <w:szCs w:val="24"/>
              </w:rPr>
              <w:t>Lielkudumi</w:t>
            </w:r>
            <w:proofErr w:type="spellEnd"/>
            <w:r w:rsidRPr="006F7AB6">
              <w:rPr>
                <w:rFonts w:ascii="Times New Roman" w:hAnsi="Times New Roman" w:cs="Times New Roman"/>
                <w:color w:val="000000"/>
                <w:sz w:val="24"/>
                <w:szCs w:val="24"/>
              </w:rPr>
              <w:t xml:space="preserve">", </w:t>
            </w:r>
            <w:r w:rsidR="003B1B28">
              <w:rPr>
                <w:rFonts w:ascii="Times New Roman" w:hAnsi="Times New Roman" w:cs="Times New Roman"/>
                <w:color w:val="000000"/>
                <w:sz w:val="24"/>
                <w:szCs w:val="24"/>
              </w:rPr>
              <w:t xml:space="preserve">Kalēti, </w:t>
            </w:r>
            <w:r w:rsidRPr="006F7AB6">
              <w:rPr>
                <w:rFonts w:ascii="Times New Roman" w:hAnsi="Times New Roman" w:cs="Times New Roman"/>
                <w:color w:val="000000"/>
                <w:sz w:val="24"/>
                <w:szCs w:val="24"/>
              </w:rPr>
              <w:t>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2410" w:type="dxa"/>
            <w:vAlign w:val="bottom"/>
          </w:tcPr>
          <w:p w:rsidR="006F7AB6" w:rsidRPr="006F7AB6" w:rsidRDefault="006F7AB6" w:rsidP="0092733E">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0250</w:t>
            </w:r>
          </w:p>
        </w:tc>
        <w:tc>
          <w:tcPr>
            <w:tcW w:w="1559" w:type="dxa"/>
            <w:vAlign w:val="bottom"/>
          </w:tcPr>
          <w:p w:rsidR="006F7AB6" w:rsidRPr="006F7AB6" w:rsidRDefault="006F7AB6" w:rsidP="0092733E">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103938980</w:t>
            </w:r>
          </w:p>
        </w:tc>
        <w:tc>
          <w:tcPr>
            <w:tcW w:w="4394"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w:t>
            </w:r>
            <w:proofErr w:type="spellStart"/>
            <w:r w:rsidRPr="006F7AB6">
              <w:rPr>
                <w:rFonts w:ascii="Times New Roman" w:hAnsi="Times New Roman" w:cs="Times New Roman"/>
                <w:color w:val="000000"/>
                <w:sz w:val="24"/>
                <w:szCs w:val="24"/>
              </w:rPr>
              <w:t>Mazieviņas</w:t>
            </w:r>
            <w:proofErr w:type="spellEnd"/>
            <w:r w:rsidRPr="006F7AB6">
              <w:rPr>
                <w:rFonts w:ascii="Times New Roman" w:hAnsi="Times New Roman" w:cs="Times New Roman"/>
                <w:color w:val="000000"/>
                <w:sz w:val="24"/>
                <w:szCs w:val="24"/>
              </w:rPr>
              <w:t>",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w:t>
            </w:r>
            <w:proofErr w:type="spellStart"/>
            <w:r w:rsidRPr="006F7AB6">
              <w:rPr>
                <w:rFonts w:ascii="Times New Roman" w:hAnsi="Times New Roman" w:cs="Times New Roman"/>
                <w:color w:val="000000"/>
                <w:sz w:val="24"/>
                <w:szCs w:val="24"/>
              </w:rPr>
              <w:t>Mazieviņas</w:t>
            </w:r>
            <w:proofErr w:type="spellEnd"/>
            <w:r w:rsidRPr="006F7AB6">
              <w:rPr>
                <w:rFonts w:ascii="Times New Roman" w:hAnsi="Times New Roman" w:cs="Times New Roman"/>
                <w:color w:val="000000"/>
                <w:sz w:val="24"/>
                <w:szCs w:val="24"/>
              </w:rPr>
              <w:t xml:space="preserve">", </w:t>
            </w:r>
            <w:r w:rsidR="003B1B28">
              <w:rPr>
                <w:rFonts w:ascii="Times New Roman" w:hAnsi="Times New Roman" w:cs="Times New Roman"/>
                <w:color w:val="000000"/>
                <w:sz w:val="24"/>
                <w:szCs w:val="24"/>
              </w:rPr>
              <w:t xml:space="preserve">Kalēti, </w:t>
            </w:r>
            <w:r w:rsidRPr="006F7AB6">
              <w:rPr>
                <w:rFonts w:ascii="Times New Roman" w:hAnsi="Times New Roman" w:cs="Times New Roman"/>
                <w:color w:val="000000"/>
                <w:sz w:val="24"/>
                <w:szCs w:val="24"/>
              </w:rPr>
              <w:t>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2410" w:type="dxa"/>
            <w:vAlign w:val="bottom"/>
          </w:tcPr>
          <w:p w:rsidR="006F7AB6" w:rsidRPr="006F7AB6" w:rsidRDefault="006F7AB6" w:rsidP="0092733E">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0260</w:t>
            </w:r>
          </w:p>
        </w:tc>
        <w:tc>
          <w:tcPr>
            <w:tcW w:w="1559" w:type="dxa"/>
            <w:vAlign w:val="bottom"/>
          </w:tcPr>
          <w:p w:rsidR="006F7AB6" w:rsidRPr="006F7AB6" w:rsidRDefault="006F7AB6" w:rsidP="0092733E">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104338112</w:t>
            </w:r>
          </w:p>
        </w:tc>
        <w:tc>
          <w:tcPr>
            <w:tcW w:w="4394"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"Maijas",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"Maijas",</w:t>
            </w:r>
            <w:r w:rsidR="003B1B28">
              <w:rPr>
                <w:rFonts w:ascii="Times New Roman" w:hAnsi="Times New Roman" w:cs="Times New Roman"/>
                <w:color w:val="000000"/>
                <w:sz w:val="24"/>
                <w:szCs w:val="24"/>
              </w:rPr>
              <w:t xml:space="preserve"> Kalēti,</w:t>
            </w:r>
            <w:r w:rsidRPr="006F7AB6">
              <w:rPr>
                <w:rFonts w:ascii="Times New Roman" w:hAnsi="Times New Roman" w:cs="Times New Roman"/>
                <w:color w:val="000000"/>
                <w:sz w:val="24"/>
                <w:szCs w:val="24"/>
              </w:rPr>
              <w:t xml:space="preserve"> Kalē</w:t>
            </w:r>
            <w:r>
              <w:rPr>
                <w:rFonts w:ascii="Times New Roman" w:hAnsi="Times New Roman" w:cs="Times New Roman"/>
                <w:color w:val="000000"/>
                <w:sz w:val="24"/>
                <w:szCs w:val="24"/>
              </w:rPr>
              <w:t>tu pag., Priekules nov.</w:t>
            </w:r>
          </w:p>
        </w:tc>
      </w:tr>
      <w:tr w:rsidR="006F7AB6" w:rsidTr="003B1B28">
        <w:tc>
          <w:tcPr>
            <w:tcW w:w="959" w:type="dxa"/>
          </w:tcPr>
          <w:p w:rsidR="006F7AB6" w:rsidRPr="006F7AB6" w:rsidRDefault="006F7AB6" w:rsidP="006F7AB6">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2410" w:type="dxa"/>
            <w:vAlign w:val="bottom"/>
          </w:tcPr>
          <w:p w:rsidR="006F7AB6" w:rsidRPr="006F7AB6" w:rsidRDefault="006F7AB6" w:rsidP="0092733E">
            <w:pPr>
              <w:jc w:val="both"/>
              <w:rPr>
                <w:rFonts w:ascii="Times New Roman" w:hAnsi="Times New Roman" w:cs="Times New Roman"/>
                <w:color w:val="000000"/>
                <w:sz w:val="24"/>
                <w:szCs w:val="24"/>
              </w:rPr>
            </w:pPr>
            <w:r w:rsidRPr="006F7AB6">
              <w:rPr>
                <w:rFonts w:ascii="Times New Roman" w:hAnsi="Times New Roman" w:cs="Times New Roman"/>
                <w:color w:val="000000"/>
                <w:sz w:val="24"/>
                <w:szCs w:val="24"/>
              </w:rPr>
              <w:t>6464</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001</w:t>
            </w:r>
            <w:r>
              <w:rPr>
                <w:rFonts w:ascii="Times New Roman" w:hAnsi="Times New Roman" w:cs="Times New Roman"/>
                <w:color w:val="000000"/>
                <w:sz w:val="24"/>
                <w:szCs w:val="24"/>
              </w:rPr>
              <w:t xml:space="preserve"> </w:t>
            </w:r>
            <w:r w:rsidRPr="006F7AB6">
              <w:rPr>
                <w:rFonts w:ascii="Times New Roman" w:hAnsi="Times New Roman" w:cs="Times New Roman"/>
                <w:color w:val="000000"/>
                <w:sz w:val="24"/>
                <w:szCs w:val="24"/>
              </w:rPr>
              <w:t>0372</w:t>
            </w:r>
          </w:p>
        </w:tc>
        <w:tc>
          <w:tcPr>
            <w:tcW w:w="1559" w:type="dxa"/>
            <w:vAlign w:val="bottom"/>
          </w:tcPr>
          <w:p w:rsidR="006F7AB6" w:rsidRPr="006F7AB6" w:rsidRDefault="006F7AB6" w:rsidP="0092733E">
            <w:pPr>
              <w:jc w:val="center"/>
              <w:rPr>
                <w:rFonts w:ascii="Times New Roman" w:hAnsi="Times New Roman" w:cs="Times New Roman"/>
                <w:color w:val="000000"/>
                <w:sz w:val="24"/>
                <w:szCs w:val="24"/>
              </w:rPr>
            </w:pPr>
            <w:r w:rsidRPr="006F7AB6">
              <w:rPr>
                <w:rFonts w:ascii="Times New Roman" w:hAnsi="Times New Roman" w:cs="Times New Roman"/>
                <w:color w:val="000000"/>
                <w:sz w:val="24"/>
                <w:szCs w:val="24"/>
              </w:rPr>
              <w:t>105722316</w:t>
            </w:r>
          </w:p>
        </w:tc>
        <w:tc>
          <w:tcPr>
            <w:tcW w:w="4394"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"Kombaini", Kalē</w:t>
            </w:r>
            <w:r>
              <w:rPr>
                <w:rFonts w:ascii="Times New Roman" w:hAnsi="Times New Roman" w:cs="Times New Roman"/>
                <w:color w:val="000000"/>
                <w:sz w:val="24"/>
                <w:szCs w:val="24"/>
              </w:rPr>
              <w:t>tu pag., Priekules nov.</w:t>
            </w:r>
          </w:p>
        </w:tc>
        <w:tc>
          <w:tcPr>
            <w:tcW w:w="4961" w:type="dxa"/>
            <w:vAlign w:val="bottom"/>
          </w:tcPr>
          <w:p w:rsidR="006F7AB6" w:rsidRPr="006F7AB6" w:rsidRDefault="006F7AB6" w:rsidP="0092733E">
            <w:pPr>
              <w:rPr>
                <w:rFonts w:ascii="Times New Roman" w:hAnsi="Times New Roman" w:cs="Times New Roman"/>
                <w:color w:val="000000"/>
                <w:sz w:val="24"/>
                <w:szCs w:val="24"/>
              </w:rPr>
            </w:pPr>
            <w:r w:rsidRPr="006F7AB6">
              <w:rPr>
                <w:rFonts w:ascii="Times New Roman" w:hAnsi="Times New Roman" w:cs="Times New Roman"/>
                <w:color w:val="000000"/>
                <w:sz w:val="24"/>
                <w:szCs w:val="24"/>
              </w:rPr>
              <w:t xml:space="preserve">"Kombaini", </w:t>
            </w:r>
            <w:r w:rsidR="003B1B28">
              <w:rPr>
                <w:rFonts w:ascii="Times New Roman" w:hAnsi="Times New Roman" w:cs="Times New Roman"/>
                <w:color w:val="000000"/>
                <w:sz w:val="24"/>
                <w:szCs w:val="24"/>
              </w:rPr>
              <w:t xml:space="preserve">Kalēti, </w:t>
            </w:r>
            <w:r w:rsidRPr="006F7AB6">
              <w:rPr>
                <w:rFonts w:ascii="Times New Roman" w:hAnsi="Times New Roman" w:cs="Times New Roman"/>
                <w:color w:val="000000"/>
                <w:sz w:val="24"/>
                <w:szCs w:val="24"/>
              </w:rPr>
              <w:t>Kalē</w:t>
            </w:r>
            <w:r>
              <w:rPr>
                <w:rFonts w:ascii="Times New Roman" w:hAnsi="Times New Roman" w:cs="Times New Roman"/>
                <w:color w:val="000000"/>
                <w:sz w:val="24"/>
                <w:szCs w:val="24"/>
              </w:rPr>
              <w:t>tu pag., Priekules nov.</w:t>
            </w:r>
          </w:p>
        </w:tc>
      </w:tr>
    </w:tbl>
    <w:p w:rsidR="006F7AB6" w:rsidRPr="006F7AB6" w:rsidRDefault="006F7AB6" w:rsidP="006F7AB6">
      <w:pPr>
        <w:spacing w:after="0" w:line="240" w:lineRule="auto"/>
        <w:jc w:val="both"/>
        <w:rPr>
          <w:rFonts w:ascii="Times New Roman" w:eastAsia="Times New Roman" w:hAnsi="Times New Roman" w:cs="Times New Roman"/>
          <w:b/>
          <w:sz w:val="24"/>
          <w:szCs w:val="24"/>
          <w:lang w:eastAsia="lv-LV"/>
        </w:rPr>
      </w:pPr>
    </w:p>
    <w:p w:rsidR="00FC66FC" w:rsidRPr="009B3D66" w:rsidRDefault="00FC66FC" w:rsidP="00FC66FC">
      <w:pPr>
        <w:spacing w:after="0" w:line="240" w:lineRule="auto"/>
        <w:jc w:val="both"/>
        <w:rPr>
          <w:rFonts w:ascii="Times New Roman" w:eastAsia="Times New Roman" w:hAnsi="Times New Roman" w:cs="Times New Roman"/>
          <w:sz w:val="20"/>
          <w:szCs w:val="20"/>
          <w:lang w:eastAsia="lv-LV"/>
        </w:rPr>
      </w:pPr>
    </w:p>
    <w:p w:rsidR="00FC66FC" w:rsidRDefault="00FC66FC" w:rsidP="00FC66FC">
      <w:pPr>
        <w:spacing w:after="0" w:line="240" w:lineRule="auto"/>
        <w:jc w:val="right"/>
        <w:rPr>
          <w:rFonts w:ascii="Times New Roman" w:eastAsia="Times New Roman" w:hAnsi="Times New Roman" w:cs="Times New Roman"/>
          <w:sz w:val="24"/>
          <w:szCs w:val="24"/>
          <w:lang w:eastAsia="lv-LV"/>
        </w:rPr>
      </w:pPr>
    </w:p>
    <w:p w:rsidR="00FC66FC" w:rsidRDefault="00FC66FC"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291F2F" w:rsidRDefault="00291F2F" w:rsidP="00FC66FC">
      <w:pPr>
        <w:spacing w:after="0" w:line="240" w:lineRule="auto"/>
        <w:jc w:val="both"/>
        <w:rPr>
          <w:rFonts w:ascii="Times New Roman" w:eastAsia="Times New Roman" w:hAnsi="Times New Roman" w:cs="Times New Roman"/>
          <w:sz w:val="24"/>
          <w:szCs w:val="24"/>
          <w:lang w:eastAsia="lv-LV"/>
        </w:rPr>
      </w:pPr>
    </w:p>
    <w:p w:rsidR="00FC66FC" w:rsidRDefault="00FC66FC" w:rsidP="00FC66FC">
      <w:pPr>
        <w:spacing w:after="0" w:line="240" w:lineRule="auto"/>
        <w:jc w:val="both"/>
        <w:rPr>
          <w:rFonts w:ascii="Times New Roman" w:eastAsia="Times New Roman" w:hAnsi="Times New Roman" w:cs="Times New Roman"/>
          <w:sz w:val="24"/>
          <w:szCs w:val="24"/>
          <w:lang w:eastAsia="lv-LV"/>
        </w:rPr>
      </w:pPr>
    </w:p>
    <w:p w:rsidR="00FC66FC" w:rsidRDefault="00FC66FC" w:rsidP="00FC66FC"/>
    <w:p w:rsidR="008C7A59" w:rsidRPr="008C7A59" w:rsidRDefault="00004BEB" w:rsidP="008C7A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2</w:t>
      </w:r>
      <w:r w:rsidR="008C7A59" w:rsidRPr="008C7A59">
        <w:rPr>
          <w:rFonts w:ascii="Times New Roman" w:hAnsi="Times New Roman" w:cs="Times New Roman"/>
          <w:sz w:val="24"/>
          <w:szCs w:val="24"/>
        </w:rPr>
        <w:t xml:space="preserve">.pielikums </w:t>
      </w:r>
    </w:p>
    <w:p w:rsidR="008C7A59" w:rsidRPr="008C7A59" w:rsidRDefault="008C7A59" w:rsidP="008C7A59">
      <w:pPr>
        <w:spacing w:after="0" w:line="240" w:lineRule="auto"/>
        <w:jc w:val="right"/>
        <w:rPr>
          <w:rFonts w:ascii="Times New Roman" w:hAnsi="Times New Roman" w:cs="Times New Roman"/>
          <w:sz w:val="24"/>
          <w:szCs w:val="24"/>
        </w:rPr>
      </w:pPr>
      <w:r w:rsidRPr="008C7A59">
        <w:rPr>
          <w:rFonts w:ascii="Times New Roman" w:hAnsi="Times New Roman" w:cs="Times New Roman"/>
          <w:sz w:val="24"/>
          <w:szCs w:val="24"/>
        </w:rPr>
        <w:t>Priekules novada pašvaldības domes</w:t>
      </w:r>
    </w:p>
    <w:p w:rsidR="008C7A59" w:rsidRPr="008C7A59" w:rsidRDefault="008C7A59" w:rsidP="008C7A59">
      <w:pPr>
        <w:spacing w:after="0" w:line="240" w:lineRule="auto"/>
        <w:jc w:val="right"/>
        <w:rPr>
          <w:rFonts w:ascii="Times New Roman" w:hAnsi="Times New Roman" w:cs="Times New Roman"/>
          <w:sz w:val="24"/>
          <w:szCs w:val="24"/>
        </w:rPr>
      </w:pPr>
      <w:r w:rsidRPr="008C7A59">
        <w:rPr>
          <w:rFonts w:ascii="Times New Roman" w:hAnsi="Times New Roman" w:cs="Times New Roman"/>
          <w:sz w:val="24"/>
          <w:szCs w:val="24"/>
        </w:rPr>
        <w:t xml:space="preserve">30.06.2016.lēmumam </w:t>
      </w:r>
      <w:r w:rsidR="00210141">
        <w:rPr>
          <w:rFonts w:ascii="Times New Roman" w:hAnsi="Times New Roman" w:cs="Times New Roman"/>
          <w:sz w:val="24"/>
          <w:szCs w:val="24"/>
        </w:rPr>
        <w:t>(prot.Nr.12</w:t>
      </w:r>
      <w:r w:rsidRPr="008C7A59">
        <w:rPr>
          <w:rFonts w:ascii="Times New Roman" w:hAnsi="Times New Roman" w:cs="Times New Roman"/>
          <w:sz w:val="24"/>
          <w:szCs w:val="24"/>
        </w:rPr>
        <w:t>,</w:t>
      </w:r>
      <w:r w:rsidR="00210141">
        <w:rPr>
          <w:rFonts w:ascii="Times New Roman" w:hAnsi="Times New Roman" w:cs="Times New Roman"/>
          <w:sz w:val="24"/>
          <w:szCs w:val="24"/>
        </w:rPr>
        <w:t>22</w:t>
      </w:r>
      <w:r w:rsidRPr="008C7A59">
        <w:rPr>
          <w:rFonts w:ascii="Times New Roman" w:hAnsi="Times New Roman" w:cs="Times New Roman"/>
          <w:sz w:val="24"/>
          <w:szCs w:val="24"/>
        </w:rPr>
        <w:t>.)</w:t>
      </w:r>
    </w:p>
    <w:p w:rsidR="00291F2F" w:rsidRDefault="00291F2F" w:rsidP="00291F2F">
      <w:pPr>
        <w:spacing w:after="0" w:line="240" w:lineRule="auto"/>
        <w:jc w:val="right"/>
        <w:rPr>
          <w:rFonts w:ascii="Times New Roman" w:eastAsia="Times New Roman" w:hAnsi="Times New Roman" w:cs="Times New Roman"/>
          <w:sz w:val="20"/>
          <w:szCs w:val="20"/>
          <w:lang w:eastAsia="lv-LV"/>
        </w:rPr>
      </w:pPr>
    </w:p>
    <w:p w:rsidR="00291F2F" w:rsidRDefault="00291F2F" w:rsidP="00291F2F">
      <w:pPr>
        <w:spacing w:after="0" w:line="240" w:lineRule="auto"/>
        <w:jc w:val="center"/>
        <w:rPr>
          <w:rFonts w:ascii="Times New Roman" w:eastAsia="Times New Roman" w:hAnsi="Times New Roman" w:cs="Times New Roman"/>
          <w:b/>
          <w:sz w:val="24"/>
          <w:szCs w:val="24"/>
          <w:lang w:eastAsia="lv-LV"/>
        </w:rPr>
      </w:pPr>
      <w:r w:rsidRPr="006F7AB6">
        <w:rPr>
          <w:rFonts w:ascii="Times New Roman" w:eastAsia="Times New Roman" w:hAnsi="Times New Roman" w:cs="Times New Roman"/>
          <w:b/>
          <w:sz w:val="24"/>
          <w:szCs w:val="24"/>
          <w:lang w:eastAsia="lv-LV"/>
        </w:rPr>
        <w:t xml:space="preserve">Adresācijas objekti </w:t>
      </w:r>
      <w:r>
        <w:rPr>
          <w:rFonts w:ascii="Times New Roman" w:eastAsia="Times New Roman" w:hAnsi="Times New Roman" w:cs="Times New Roman"/>
          <w:b/>
          <w:sz w:val="24"/>
          <w:szCs w:val="24"/>
          <w:lang w:eastAsia="lv-LV"/>
        </w:rPr>
        <w:t>Ozolu</w:t>
      </w:r>
      <w:r w:rsidRPr="006F7AB6">
        <w:rPr>
          <w:rFonts w:ascii="Times New Roman" w:eastAsia="Times New Roman" w:hAnsi="Times New Roman" w:cs="Times New Roman"/>
          <w:b/>
          <w:sz w:val="24"/>
          <w:szCs w:val="24"/>
          <w:lang w:eastAsia="lv-LV"/>
        </w:rPr>
        <w:t xml:space="preserve"> ciema teritorijā, Kalētu pagastā, Priekules novadā</w:t>
      </w:r>
    </w:p>
    <w:p w:rsidR="00291F2F" w:rsidRDefault="00291F2F" w:rsidP="00291F2F">
      <w:pPr>
        <w:spacing w:after="0" w:line="240" w:lineRule="auto"/>
        <w:jc w:val="center"/>
        <w:rPr>
          <w:rFonts w:ascii="Times New Roman" w:eastAsia="Times New Roman" w:hAnsi="Times New Roman" w:cs="Times New Roman"/>
          <w:b/>
          <w:sz w:val="24"/>
          <w:szCs w:val="24"/>
          <w:lang w:eastAsia="lv-LV"/>
        </w:rPr>
      </w:pPr>
    </w:p>
    <w:tbl>
      <w:tblPr>
        <w:tblStyle w:val="Reatabula"/>
        <w:tblW w:w="14283" w:type="dxa"/>
        <w:tblLook w:val="04A0" w:firstRow="1" w:lastRow="0" w:firstColumn="1" w:lastColumn="0" w:noHBand="0" w:noVBand="1"/>
      </w:tblPr>
      <w:tblGrid>
        <w:gridCol w:w="959"/>
        <w:gridCol w:w="2410"/>
        <w:gridCol w:w="1559"/>
        <w:gridCol w:w="4394"/>
        <w:gridCol w:w="4961"/>
      </w:tblGrid>
      <w:tr w:rsidR="00291F2F" w:rsidTr="0092733E">
        <w:tc>
          <w:tcPr>
            <w:tcW w:w="959" w:type="dxa"/>
          </w:tcPr>
          <w:p w:rsidR="00291F2F" w:rsidRDefault="00291F2F" w:rsidP="0092733E">
            <w:pPr>
              <w:jc w:val="both"/>
              <w:rPr>
                <w:rFonts w:ascii="Times New Roman" w:eastAsia="Times New Roman" w:hAnsi="Times New Roman" w:cs="Times New Roman"/>
                <w:b/>
                <w:sz w:val="24"/>
                <w:szCs w:val="24"/>
                <w:lang w:eastAsia="lv-LV"/>
              </w:rPr>
            </w:pPr>
            <w:proofErr w:type="spellStart"/>
            <w:r>
              <w:rPr>
                <w:rFonts w:ascii="Times New Roman" w:eastAsia="Times New Roman" w:hAnsi="Times New Roman" w:cs="Times New Roman"/>
                <w:b/>
                <w:sz w:val="24"/>
                <w:szCs w:val="24"/>
                <w:lang w:eastAsia="lv-LV"/>
              </w:rPr>
              <w:t>Nr.p.k</w:t>
            </w:r>
            <w:proofErr w:type="spellEnd"/>
            <w:r>
              <w:rPr>
                <w:rFonts w:ascii="Times New Roman" w:eastAsia="Times New Roman" w:hAnsi="Times New Roman" w:cs="Times New Roman"/>
                <w:b/>
                <w:sz w:val="24"/>
                <w:szCs w:val="24"/>
                <w:lang w:eastAsia="lv-LV"/>
              </w:rPr>
              <w:t>.</w:t>
            </w:r>
          </w:p>
        </w:tc>
        <w:tc>
          <w:tcPr>
            <w:tcW w:w="2410" w:type="dxa"/>
          </w:tcPr>
          <w:p w:rsidR="00291F2F" w:rsidRDefault="00291F2F" w:rsidP="0092733E">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Zemes vienības kadastra apzīmējums</w:t>
            </w:r>
          </w:p>
        </w:tc>
        <w:tc>
          <w:tcPr>
            <w:tcW w:w="1559" w:type="dxa"/>
          </w:tcPr>
          <w:p w:rsidR="00291F2F" w:rsidRDefault="00291F2F" w:rsidP="0092733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Adreses kods</w:t>
            </w:r>
          </w:p>
        </w:tc>
        <w:tc>
          <w:tcPr>
            <w:tcW w:w="4394" w:type="dxa"/>
          </w:tcPr>
          <w:p w:rsidR="00291F2F" w:rsidRDefault="00291F2F" w:rsidP="0092733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Pašreizējā adrese</w:t>
            </w:r>
          </w:p>
        </w:tc>
        <w:tc>
          <w:tcPr>
            <w:tcW w:w="4961" w:type="dxa"/>
          </w:tcPr>
          <w:p w:rsidR="00291F2F" w:rsidRDefault="00291F2F" w:rsidP="0092733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Precizētā adrese</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sidRPr="006F7AB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64640040050</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103936567</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"Jaunozoli'",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"Jaunozoli'",</w:t>
            </w:r>
            <w:r>
              <w:rPr>
                <w:rFonts w:ascii="Times New Roman" w:hAnsi="Times New Roman" w:cs="Times New Roman"/>
                <w:color w:val="000000"/>
                <w:sz w:val="24"/>
                <w:szCs w:val="24"/>
              </w:rPr>
              <w:t xml:space="preserve"> Ozoli,</w:t>
            </w:r>
            <w:r w:rsidRPr="00291F2F">
              <w:rPr>
                <w:rFonts w:ascii="Times New Roman" w:hAnsi="Times New Roman" w:cs="Times New Roman"/>
                <w:color w:val="000000"/>
                <w:sz w:val="24"/>
                <w:szCs w:val="24"/>
              </w:rPr>
              <w:t xml:space="preserve"> 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64640040007</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103940028</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"Ozoli",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"Ozoli",</w:t>
            </w:r>
            <w:r>
              <w:rPr>
                <w:rFonts w:ascii="Times New Roman" w:hAnsi="Times New Roman" w:cs="Times New Roman"/>
                <w:color w:val="000000"/>
                <w:sz w:val="24"/>
                <w:szCs w:val="24"/>
              </w:rPr>
              <w:t xml:space="preserve"> Ozoli,</w:t>
            </w:r>
            <w:r w:rsidRPr="00291F2F">
              <w:rPr>
                <w:rFonts w:ascii="Times New Roman" w:hAnsi="Times New Roman" w:cs="Times New Roman"/>
                <w:color w:val="000000"/>
                <w:sz w:val="24"/>
                <w:szCs w:val="24"/>
              </w:rPr>
              <w:t xml:space="preserve"> 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64640040055</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103940124</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"Pepiņi",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"Pepiņi",</w:t>
            </w:r>
            <w:r>
              <w:rPr>
                <w:rFonts w:ascii="Times New Roman" w:hAnsi="Times New Roman" w:cs="Times New Roman"/>
                <w:color w:val="000000"/>
                <w:sz w:val="24"/>
                <w:szCs w:val="24"/>
              </w:rPr>
              <w:t xml:space="preserve"> Ozoli,</w:t>
            </w:r>
            <w:r w:rsidRPr="00291F2F">
              <w:rPr>
                <w:rFonts w:ascii="Times New Roman" w:hAnsi="Times New Roman" w:cs="Times New Roman"/>
                <w:color w:val="000000"/>
                <w:sz w:val="24"/>
                <w:szCs w:val="24"/>
              </w:rPr>
              <w:t xml:space="preserve"> 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64640040049</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103940132</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"Pīlādži",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"Pīlādži",</w:t>
            </w:r>
            <w:r>
              <w:rPr>
                <w:rFonts w:ascii="Times New Roman" w:hAnsi="Times New Roman" w:cs="Times New Roman"/>
                <w:color w:val="000000"/>
                <w:sz w:val="24"/>
                <w:szCs w:val="24"/>
              </w:rPr>
              <w:t xml:space="preserve"> Ozoli,</w:t>
            </w:r>
            <w:r w:rsidRPr="00291F2F">
              <w:rPr>
                <w:rFonts w:ascii="Times New Roman" w:hAnsi="Times New Roman" w:cs="Times New Roman"/>
                <w:color w:val="000000"/>
                <w:sz w:val="24"/>
                <w:szCs w:val="24"/>
              </w:rPr>
              <w:t xml:space="preserve"> 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64640040080</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103940212</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"Priednieki,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 xml:space="preserve">"Priednieki, </w:t>
            </w:r>
            <w:r>
              <w:rPr>
                <w:rFonts w:ascii="Times New Roman" w:hAnsi="Times New Roman" w:cs="Times New Roman"/>
                <w:color w:val="000000"/>
                <w:sz w:val="24"/>
                <w:szCs w:val="24"/>
              </w:rPr>
              <w:t xml:space="preserve">Ozoli, </w:t>
            </w:r>
            <w:r w:rsidRPr="00291F2F">
              <w:rPr>
                <w:rFonts w:ascii="Times New Roman" w:hAnsi="Times New Roman" w:cs="Times New Roman"/>
                <w:color w:val="000000"/>
                <w:sz w:val="24"/>
                <w:szCs w:val="24"/>
              </w:rPr>
              <w:t>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64640040070</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103941054</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"Vizbulīši",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 xml:space="preserve">"Vizbulīši", </w:t>
            </w:r>
            <w:r>
              <w:rPr>
                <w:rFonts w:ascii="Times New Roman" w:hAnsi="Times New Roman" w:cs="Times New Roman"/>
                <w:color w:val="000000"/>
                <w:sz w:val="24"/>
                <w:szCs w:val="24"/>
              </w:rPr>
              <w:t xml:space="preserve">Ozoli, </w:t>
            </w:r>
            <w:r w:rsidRPr="00291F2F">
              <w:rPr>
                <w:rFonts w:ascii="Times New Roman" w:hAnsi="Times New Roman" w:cs="Times New Roman"/>
                <w:color w:val="000000"/>
                <w:sz w:val="24"/>
                <w:szCs w:val="24"/>
              </w:rPr>
              <w:t>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64640040079</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103941062</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"Zaķīši",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"Zaķīši",</w:t>
            </w:r>
            <w:r>
              <w:rPr>
                <w:rFonts w:ascii="Times New Roman" w:hAnsi="Times New Roman" w:cs="Times New Roman"/>
                <w:color w:val="000000"/>
                <w:sz w:val="24"/>
                <w:szCs w:val="24"/>
              </w:rPr>
              <w:t xml:space="preserve"> Ozoli,</w:t>
            </w:r>
            <w:r w:rsidRPr="00291F2F">
              <w:rPr>
                <w:rFonts w:ascii="Times New Roman" w:hAnsi="Times New Roman" w:cs="Times New Roman"/>
                <w:color w:val="000000"/>
                <w:sz w:val="24"/>
                <w:szCs w:val="24"/>
              </w:rPr>
              <w:t xml:space="preserve"> Kalētu pag., Priekules nov.</w:t>
            </w:r>
          </w:p>
        </w:tc>
      </w:tr>
      <w:tr w:rsidR="00291F2F" w:rsidTr="0092733E">
        <w:tc>
          <w:tcPr>
            <w:tcW w:w="959" w:type="dxa"/>
          </w:tcPr>
          <w:p w:rsidR="00291F2F" w:rsidRPr="006F7AB6" w:rsidRDefault="00291F2F"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2410"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64640040040</w:t>
            </w:r>
          </w:p>
        </w:tc>
        <w:tc>
          <w:tcPr>
            <w:tcW w:w="1559" w:type="dxa"/>
            <w:vAlign w:val="bottom"/>
          </w:tcPr>
          <w:p w:rsidR="00291F2F" w:rsidRPr="00291F2F" w:rsidRDefault="00291F2F" w:rsidP="0092733E">
            <w:pPr>
              <w:jc w:val="center"/>
              <w:rPr>
                <w:rFonts w:ascii="Times New Roman" w:hAnsi="Times New Roman" w:cs="Times New Roman"/>
                <w:color w:val="000000"/>
                <w:sz w:val="24"/>
                <w:szCs w:val="24"/>
              </w:rPr>
            </w:pPr>
            <w:r w:rsidRPr="00291F2F">
              <w:rPr>
                <w:rFonts w:ascii="Times New Roman" w:hAnsi="Times New Roman" w:cs="Times New Roman"/>
                <w:color w:val="000000"/>
                <w:sz w:val="24"/>
                <w:szCs w:val="24"/>
              </w:rPr>
              <w:t>105245661</w:t>
            </w:r>
          </w:p>
        </w:tc>
        <w:tc>
          <w:tcPr>
            <w:tcW w:w="4394"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"Zālāju kalte", Kalētu pag., Priekules nov.</w:t>
            </w:r>
          </w:p>
        </w:tc>
        <w:tc>
          <w:tcPr>
            <w:tcW w:w="4961" w:type="dxa"/>
            <w:vAlign w:val="bottom"/>
          </w:tcPr>
          <w:p w:rsidR="00291F2F" w:rsidRPr="00291F2F" w:rsidRDefault="00291F2F" w:rsidP="0092733E">
            <w:pPr>
              <w:rPr>
                <w:rFonts w:ascii="Times New Roman" w:hAnsi="Times New Roman" w:cs="Times New Roman"/>
                <w:color w:val="000000"/>
                <w:sz w:val="24"/>
                <w:szCs w:val="24"/>
              </w:rPr>
            </w:pPr>
            <w:r w:rsidRPr="00291F2F">
              <w:rPr>
                <w:rFonts w:ascii="Times New Roman" w:hAnsi="Times New Roman" w:cs="Times New Roman"/>
                <w:color w:val="000000"/>
                <w:sz w:val="24"/>
                <w:szCs w:val="24"/>
              </w:rPr>
              <w:t>"Zālāju kalte",</w:t>
            </w:r>
            <w:r>
              <w:rPr>
                <w:rFonts w:ascii="Times New Roman" w:hAnsi="Times New Roman" w:cs="Times New Roman"/>
                <w:color w:val="000000"/>
                <w:sz w:val="24"/>
                <w:szCs w:val="24"/>
              </w:rPr>
              <w:t xml:space="preserve"> Ozoli,</w:t>
            </w:r>
            <w:r w:rsidRPr="00291F2F">
              <w:rPr>
                <w:rFonts w:ascii="Times New Roman" w:hAnsi="Times New Roman" w:cs="Times New Roman"/>
                <w:color w:val="000000"/>
                <w:sz w:val="24"/>
                <w:szCs w:val="24"/>
              </w:rPr>
              <w:t xml:space="preserve"> Kalētu pag., Priekules nov.</w:t>
            </w:r>
          </w:p>
        </w:tc>
      </w:tr>
    </w:tbl>
    <w:p w:rsidR="00FC66FC" w:rsidRDefault="00FC66FC" w:rsidP="00291F2F">
      <w:pPr>
        <w:jc w:val="right"/>
      </w:pPr>
    </w:p>
    <w:p w:rsidR="00207B56" w:rsidRDefault="00207B56"/>
    <w:p w:rsidR="00291F2F" w:rsidRDefault="00291F2F"/>
    <w:p w:rsidR="00291F2F" w:rsidRDefault="00291F2F"/>
    <w:p w:rsidR="00291F2F" w:rsidRDefault="00291F2F"/>
    <w:p w:rsidR="00291F2F" w:rsidRDefault="00291F2F"/>
    <w:p w:rsidR="00291F2F" w:rsidRDefault="00291F2F"/>
    <w:p w:rsidR="00291F2F" w:rsidRDefault="00291F2F"/>
    <w:p w:rsidR="00291F2F" w:rsidRDefault="00291F2F"/>
    <w:p w:rsidR="00291F2F" w:rsidRDefault="00291F2F"/>
    <w:p w:rsidR="008C7A59" w:rsidRPr="008C7A59" w:rsidRDefault="00004BEB" w:rsidP="008C7A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3</w:t>
      </w:r>
      <w:r w:rsidR="008C7A59" w:rsidRPr="008C7A59">
        <w:rPr>
          <w:rFonts w:ascii="Times New Roman" w:hAnsi="Times New Roman" w:cs="Times New Roman"/>
          <w:sz w:val="24"/>
          <w:szCs w:val="24"/>
        </w:rPr>
        <w:t xml:space="preserve">.pielikums </w:t>
      </w:r>
    </w:p>
    <w:p w:rsidR="008C7A59" w:rsidRPr="008C7A59" w:rsidRDefault="008C7A59" w:rsidP="008C7A59">
      <w:pPr>
        <w:spacing w:after="0" w:line="240" w:lineRule="auto"/>
        <w:jc w:val="right"/>
        <w:rPr>
          <w:rFonts w:ascii="Times New Roman" w:hAnsi="Times New Roman" w:cs="Times New Roman"/>
          <w:sz w:val="24"/>
          <w:szCs w:val="24"/>
        </w:rPr>
      </w:pPr>
      <w:r w:rsidRPr="008C7A59">
        <w:rPr>
          <w:rFonts w:ascii="Times New Roman" w:hAnsi="Times New Roman" w:cs="Times New Roman"/>
          <w:sz w:val="24"/>
          <w:szCs w:val="24"/>
        </w:rPr>
        <w:t>Priekules novada pašvaldības domes</w:t>
      </w:r>
    </w:p>
    <w:p w:rsidR="008C7A59" w:rsidRPr="008C7A59" w:rsidRDefault="00210141" w:rsidP="008C7A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30.06.2016.lēmumam (prot.Nr.12</w:t>
      </w:r>
      <w:r w:rsidR="008C7A59" w:rsidRPr="008C7A59">
        <w:rPr>
          <w:rFonts w:ascii="Times New Roman" w:hAnsi="Times New Roman" w:cs="Times New Roman"/>
          <w:sz w:val="24"/>
          <w:szCs w:val="24"/>
        </w:rPr>
        <w:t>,</w:t>
      </w:r>
      <w:r>
        <w:rPr>
          <w:rFonts w:ascii="Times New Roman" w:hAnsi="Times New Roman" w:cs="Times New Roman"/>
          <w:sz w:val="24"/>
          <w:szCs w:val="24"/>
        </w:rPr>
        <w:t>22</w:t>
      </w:r>
      <w:bookmarkStart w:id="0" w:name="_GoBack"/>
      <w:bookmarkEnd w:id="0"/>
      <w:r w:rsidR="008C7A59" w:rsidRPr="008C7A59">
        <w:rPr>
          <w:rFonts w:ascii="Times New Roman" w:hAnsi="Times New Roman" w:cs="Times New Roman"/>
          <w:sz w:val="24"/>
          <w:szCs w:val="24"/>
        </w:rPr>
        <w:t>.)</w:t>
      </w:r>
    </w:p>
    <w:p w:rsidR="00291F2F" w:rsidRDefault="00291F2F" w:rsidP="00291F2F">
      <w:pPr>
        <w:spacing w:after="0" w:line="240" w:lineRule="auto"/>
        <w:jc w:val="right"/>
        <w:rPr>
          <w:rFonts w:ascii="Times New Roman" w:eastAsia="Times New Roman" w:hAnsi="Times New Roman" w:cs="Times New Roman"/>
          <w:sz w:val="20"/>
          <w:szCs w:val="20"/>
          <w:lang w:eastAsia="lv-LV"/>
        </w:rPr>
      </w:pPr>
    </w:p>
    <w:p w:rsidR="00291F2F" w:rsidRDefault="00291F2F" w:rsidP="00291F2F">
      <w:pPr>
        <w:spacing w:after="0" w:line="240" w:lineRule="auto"/>
        <w:jc w:val="center"/>
        <w:rPr>
          <w:rFonts w:ascii="Times New Roman" w:eastAsia="Times New Roman" w:hAnsi="Times New Roman" w:cs="Times New Roman"/>
          <w:b/>
          <w:sz w:val="24"/>
          <w:szCs w:val="24"/>
          <w:lang w:eastAsia="lv-LV"/>
        </w:rPr>
      </w:pPr>
      <w:r w:rsidRPr="006F7AB6">
        <w:rPr>
          <w:rFonts w:ascii="Times New Roman" w:eastAsia="Times New Roman" w:hAnsi="Times New Roman" w:cs="Times New Roman"/>
          <w:b/>
          <w:sz w:val="24"/>
          <w:szCs w:val="24"/>
          <w:lang w:eastAsia="lv-LV"/>
        </w:rPr>
        <w:t xml:space="preserve">Adresācijas objekti </w:t>
      </w:r>
      <w:r w:rsidR="00571B42">
        <w:rPr>
          <w:rFonts w:ascii="Times New Roman" w:eastAsia="Times New Roman" w:hAnsi="Times New Roman" w:cs="Times New Roman"/>
          <w:b/>
          <w:sz w:val="24"/>
          <w:szCs w:val="24"/>
          <w:lang w:eastAsia="lv-LV"/>
        </w:rPr>
        <w:t>ārpus ciema robežām</w:t>
      </w:r>
      <w:r w:rsidRPr="006F7AB6">
        <w:rPr>
          <w:rFonts w:ascii="Times New Roman" w:eastAsia="Times New Roman" w:hAnsi="Times New Roman" w:cs="Times New Roman"/>
          <w:b/>
          <w:sz w:val="24"/>
          <w:szCs w:val="24"/>
          <w:lang w:eastAsia="lv-LV"/>
        </w:rPr>
        <w:t>, Kalētu pagastā, Priekules novadā</w:t>
      </w:r>
    </w:p>
    <w:p w:rsidR="00291F2F" w:rsidRDefault="00291F2F" w:rsidP="00291F2F">
      <w:pPr>
        <w:spacing w:after="0" w:line="240" w:lineRule="auto"/>
        <w:jc w:val="center"/>
        <w:rPr>
          <w:rFonts w:ascii="Times New Roman" w:eastAsia="Times New Roman" w:hAnsi="Times New Roman" w:cs="Times New Roman"/>
          <w:b/>
          <w:sz w:val="24"/>
          <w:szCs w:val="24"/>
          <w:lang w:eastAsia="lv-LV"/>
        </w:rPr>
      </w:pPr>
    </w:p>
    <w:tbl>
      <w:tblPr>
        <w:tblStyle w:val="Reatabula"/>
        <w:tblW w:w="14283" w:type="dxa"/>
        <w:tblLayout w:type="fixed"/>
        <w:tblLook w:val="04A0" w:firstRow="1" w:lastRow="0" w:firstColumn="1" w:lastColumn="0" w:noHBand="0" w:noVBand="1"/>
      </w:tblPr>
      <w:tblGrid>
        <w:gridCol w:w="675"/>
        <w:gridCol w:w="1701"/>
        <w:gridCol w:w="1418"/>
        <w:gridCol w:w="5103"/>
        <w:gridCol w:w="5386"/>
      </w:tblGrid>
      <w:tr w:rsidR="00B94B64" w:rsidTr="00DF106C">
        <w:tc>
          <w:tcPr>
            <w:tcW w:w="675" w:type="dxa"/>
          </w:tcPr>
          <w:p w:rsidR="00291F2F" w:rsidRDefault="00291F2F" w:rsidP="0092733E">
            <w:pPr>
              <w:jc w:val="both"/>
              <w:rPr>
                <w:rFonts w:ascii="Times New Roman" w:eastAsia="Times New Roman" w:hAnsi="Times New Roman" w:cs="Times New Roman"/>
                <w:b/>
                <w:sz w:val="24"/>
                <w:szCs w:val="24"/>
                <w:lang w:eastAsia="lv-LV"/>
              </w:rPr>
            </w:pPr>
            <w:proofErr w:type="spellStart"/>
            <w:r>
              <w:rPr>
                <w:rFonts w:ascii="Times New Roman" w:eastAsia="Times New Roman" w:hAnsi="Times New Roman" w:cs="Times New Roman"/>
                <w:b/>
                <w:sz w:val="24"/>
                <w:szCs w:val="24"/>
                <w:lang w:eastAsia="lv-LV"/>
              </w:rPr>
              <w:t>Nr.p.k</w:t>
            </w:r>
            <w:proofErr w:type="spellEnd"/>
            <w:r>
              <w:rPr>
                <w:rFonts w:ascii="Times New Roman" w:eastAsia="Times New Roman" w:hAnsi="Times New Roman" w:cs="Times New Roman"/>
                <w:b/>
                <w:sz w:val="24"/>
                <w:szCs w:val="24"/>
                <w:lang w:eastAsia="lv-LV"/>
              </w:rPr>
              <w:t>.</w:t>
            </w:r>
          </w:p>
        </w:tc>
        <w:tc>
          <w:tcPr>
            <w:tcW w:w="1701" w:type="dxa"/>
          </w:tcPr>
          <w:p w:rsidR="00291F2F" w:rsidRDefault="00291F2F" w:rsidP="0092733E">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Zemes vienības kadastra apzīmējums</w:t>
            </w:r>
          </w:p>
        </w:tc>
        <w:tc>
          <w:tcPr>
            <w:tcW w:w="1418" w:type="dxa"/>
          </w:tcPr>
          <w:p w:rsidR="00291F2F" w:rsidRDefault="00291F2F" w:rsidP="0092733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Adreses kods</w:t>
            </w:r>
          </w:p>
        </w:tc>
        <w:tc>
          <w:tcPr>
            <w:tcW w:w="5103" w:type="dxa"/>
          </w:tcPr>
          <w:p w:rsidR="00291F2F" w:rsidRDefault="00291F2F" w:rsidP="0092733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Pašreizējā adrese</w:t>
            </w:r>
          </w:p>
        </w:tc>
        <w:tc>
          <w:tcPr>
            <w:tcW w:w="5386" w:type="dxa"/>
          </w:tcPr>
          <w:p w:rsidR="00291F2F" w:rsidRDefault="00291F2F" w:rsidP="0092733E">
            <w:pPr>
              <w:jc w:val="both"/>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Precizētā adrese</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sidRPr="006F7AB6">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64640010268</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103936052</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"Birznieki",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"Birznieki", Kalētu pag., Priekules nov.</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64640030021</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103936325</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"Dinvieši",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"Dinvieši", Kalētu pag., Priekules nov.</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64640010022</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103936341</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"Druvas",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"Druvas",</w:t>
            </w:r>
            <w:r w:rsidR="00DF106C">
              <w:rPr>
                <w:rFonts w:ascii="Times New Roman" w:hAnsi="Times New Roman" w:cs="Times New Roman"/>
                <w:color w:val="000000"/>
                <w:sz w:val="24"/>
                <w:szCs w:val="24"/>
              </w:rPr>
              <w:t xml:space="preserve"> </w:t>
            </w:r>
            <w:r w:rsidRPr="00B94B64">
              <w:rPr>
                <w:rFonts w:ascii="Times New Roman" w:hAnsi="Times New Roman" w:cs="Times New Roman"/>
                <w:color w:val="000000"/>
                <w:sz w:val="24"/>
                <w:szCs w:val="24"/>
              </w:rPr>
              <w:t>Kalētu pag., Priekules nov.</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64640020023</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103936454</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"Gravas",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"Gravas", Kalētu pag., Priekules nov.</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64640030013</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103936550</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Jaunarāji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Jaunarāji</w:t>
            </w:r>
            <w:proofErr w:type="spellEnd"/>
            <w:r w:rsidRPr="00B94B64">
              <w:rPr>
                <w:rFonts w:ascii="Times New Roman" w:hAnsi="Times New Roman" w:cs="Times New Roman"/>
                <w:color w:val="000000"/>
                <w:sz w:val="24"/>
                <w:szCs w:val="24"/>
              </w:rPr>
              <w:t>", Kalētu pag., Priekules nov.</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64640010057</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103939066</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Mazkalēti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Mazkalēti</w:t>
            </w:r>
            <w:proofErr w:type="spellEnd"/>
            <w:r w:rsidRPr="00B94B64">
              <w:rPr>
                <w:rFonts w:ascii="Times New Roman" w:hAnsi="Times New Roman" w:cs="Times New Roman"/>
                <w:color w:val="000000"/>
                <w:sz w:val="24"/>
                <w:szCs w:val="24"/>
              </w:rPr>
              <w:t>", Kalētu pag., Priekules nov.</w:t>
            </w:r>
          </w:p>
        </w:tc>
      </w:tr>
      <w:tr w:rsidR="00B94B64"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64640010081</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103939121</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Mazkalniņi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Mazkalniņi</w:t>
            </w:r>
            <w:proofErr w:type="spellEnd"/>
            <w:r w:rsidRPr="00B94B64">
              <w:rPr>
                <w:rFonts w:ascii="Times New Roman" w:hAnsi="Times New Roman" w:cs="Times New Roman"/>
                <w:color w:val="000000"/>
                <w:sz w:val="24"/>
                <w:szCs w:val="24"/>
              </w:rPr>
              <w:t>",</w:t>
            </w:r>
            <w:r w:rsidR="00DF106C">
              <w:rPr>
                <w:rFonts w:ascii="Times New Roman" w:hAnsi="Times New Roman" w:cs="Times New Roman"/>
                <w:color w:val="000000"/>
                <w:sz w:val="24"/>
                <w:szCs w:val="24"/>
              </w:rPr>
              <w:t xml:space="preserve"> </w:t>
            </w:r>
            <w:r w:rsidRPr="00B94B64">
              <w:rPr>
                <w:rFonts w:ascii="Times New Roman" w:hAnsi="Times New Roman" w:cs="Times New Roman"/>
                <w:color w:val="000000"/>
                <w:sz w:val="24"/>
                <w:szCs w:val="24"/>
              </w:rPr>
              <w:t>Kalētu pag., Priekules nov.</w:t>
            </w:r>
          </w:p>
        </w:tc>
      </w:tr>
      <w:tr w:rsidR="00DF106C" w:rsidTr="00DF106C">
        <w:tc>
          <w:tcPr>
            <w:tcW w:w="675" w:type="dxa"/>
          </w:tcPr>
          <w:p w:rsidR="00B94B64" w:rsidRPr="006F7AB6"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64640020037</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103939154</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Mazmeiri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Mazmeiri</w:t>
            </w:r>
            <w:proofErr w:type="spellEnd"/>
            <w:r w:rsidRPr="00B94B64">
              <w:rPr>
                <w:rFonts w:ascii="Times New Roman" w:hAnsi="Times New Roman" w:cs="Times New Roman"/>
                <w:color w:val="000000"/>
                <w:sz w:val="24"/>
                <w:szCs w:val="24"/>
              </w:rPr>
              <w:t>",</w:t>
            </w:r>
            <w:r w:rsidR="00DF106C">
              <w:rPr>
                <w:rFonts w:ascii="Times New Roman" w:hAnsi="Times New Roman" w:cs="Times New Roman"/>
                <w:color w:val="000000"/>
                <w:sz w:val="24"/>
                <w:szCs w:val="24"/>
              </w:rPr>
              <w:t xml:space="preserve"> </w:t>
            </w:r>
            <w:r w:rsidRPr="00B94B64">
              <w:rPr>
                <w:rFonts w:ascii="Times New Roman" w:hAnsi="Times New Roman" w:cs="Times New Roman"/>
                <w:color w:val="000000"/>
                <w:sz w:val="24"/>
                <w:szCs w:val="24"/>
              </w:rPr>
              <w:t>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64640020034</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103939837</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"Meirāni",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"Meirāni",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64640020035</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103939853</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Meiri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Meiri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64640020039</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103940044</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"Pakalni",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"Pakalni",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64640010091</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103940278</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"Pūpoli",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"Pūpoli",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64640030010</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103940286</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Puži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Puži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64640020027</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103940341</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"Ratnieki",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"Ratnieki",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64640030012</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103940614</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"Salnas",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"Salnas",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64640030026</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103940880</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Šulumi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Šulumi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64640010004</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103940952</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Upmaļi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Upmaļi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64640040006</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104924925</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Celminieki</w:t>
            </w:r>
            <w:proofErr w:type="spellEnd"/>
            <w:r w:rsidRPr="00B94B64">
              <w:rPr>
                <w:rFonts w:ascii="Times New Roman" w:hAnsi="Times New Roman" w:cs="Times New Roman"/>
                <w:color w:val="000000"/>
                <w:sz w:val="24"/>
                <w:szCs w:val="24"/>
              </w:rPr>
              <w:t>", Kalēti,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Celminieki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64640040006</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103935805</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Alpēni</w:t>
            </w:r>
            <w:proofErr w:type="spellEnd"/>
            <w:r w:rsidRPr="00B94B64">
              <w:rPr>
                <w:rFonts w:ascii="Times New Roman" w:hAnsi="Times New Roman" w:cs="Times New Roman"/>
                <w:color w:val="000000"/>
                <w:sz w:val="24"/>
                <w:szCs w:val="24"/>
              </w:rPr>
              <w:t>",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Alpēni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64640040058</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103935846</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"Apes",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"Apes",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64640040018</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103936333</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"Dravnieki",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"Dravnieki",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64640040082</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103936823</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"Krieviņi",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"Krieviņi",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64640060024</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103939861</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"Meldri",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"Meldri",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64640040003</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103940011</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Ozolbūdžāni</w:t>
            </w:r>
            <w:proofErr w:type="spellEnd"/>
            <w:r w:rsidRPr="00B94B64">
              <w:rPr>
                <w:rFonts w:ascii="Times New Roman" w:hAnsi="Times New Roman" w:cs="Times New Roman"/>
                <w:color w:val="000000"/>
                <w:sz w:val="24"/>
                <w:szCs w:val="24"/>
              </w:rPr>
              <w:t>",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Ozolbūdžāni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25.</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64640040200</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103940036</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Paipas</w:t>
            </w:r>
            <w:proofErr w:type="spellEnd"/>
            <w:r w:rsidRPr="00B94B64">
              <w:rPr>
                <w:rFonts w:ascii="Times New Roman" w:hAnsi="Times New Roman" w:cs="Times New Roman"/>
                <w:color w:val="000000"/>
                <w:sz w:val="24"/>
                <w:szCs w:val="24"/>
              </w:rPr>
              <w:t>",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Paipas</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64640060019</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103940462</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"Robežnieki",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"Robežnieki",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27.</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64640040148</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103940702</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Skudriņi</w:t>
            </w:r>
            <w:proofErr w:type="spellEnd"/>
            <w:r w:rsidRPr="00B94B64">
              <w:rPr>
                <w:rFonts w:ascii="Times New Roman" w:hAnsi="Times New Roman" w:cs="Times New Roman"/>
                <w:color w:val="000000"/>
                <w:sz w:val="24"/>
                <w:szCs w:val="24"/>
              </w:rPr>
              <w:t>",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Skudriņi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64640040327</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103940911</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Tūbeļi</w:t>
            </w:r>
            <w:proofErr w:type="spellEnd"/>
            <w:r w:rsidRPr="00B94B64">
              <w:rPr>
                <w:rFonts w:ascii="Times New Roman" w:hAnsi="Times New Roman" w:cs="Times New Roman"/>
                <w:color w:val="000000"/>
                <w:sz w:val="24"/>
                <w:szCs w:val="24"/>
              </w:rPr>
              <w:t>",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w:t>
            </w:r>
            <w:proofErr w:type="spellStart"/>
            <w:r w:rsidRPr="00B94B64">
              <w:rPr>
                <w:rFonts w:ascii="Times New Roman" w:hAnsi="Times New Roman" w:cs="Times New Roman"/>
                <w:color w:val="000000"/>
                <w:sz w:val="24"/>
                <w:szCs w:val="24"/>
              </w:rPr>
              <w:t>Tūbeļi</w:t>
            </w:r>
            <w:proofErr w:type="spellEnd"/>
            <w:r w:rsidRPr="00B94B64">
              <w:rPr>
                <w:rFonts w:ascii="Times New Roman" w:hAnsi="Times New Roman" w:cs="Times New Roman"/>
                <w:color w:val="000000"/>
                <w:sz w:val="24"/>
                <w:szCs w:val="24"/>
              </w:rPr>
              <w:t>",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64640060025</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103940960</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"Vairogi",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"Vairogi",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64640040025</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103941118</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"Zvaigznes",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"Zvaigznes",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64640020104</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104925172</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"Ozolnieki",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"Ozolnieki", Kalētu pag., Priekules nov.</w:t>
            </w:r>
          </w:p>
        </w:tc>
      </w:tr>
      <w:tr w:rsidR="00DF106C" w:rsidTr="00DF106C">
        <w:tc>
          <w:tcPr>
            <w:tcW w:w="675" w:type="dxa"/>
          </w:tcPr>
          <w:p w:rsidR="00B94B64" w:rsidRDefault="00B94B64" w:rsidP="0092733E">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w:t>
            </w:r>
          </w:p>
        </w:tc>
        <w:tc>
          <w:tcPr>
            <w:tcW w:w="1701"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64640040059</w:t>
            </w:r>
          </w:p>
        </w:tc>
        <w:tc>
          <w:tcPr>
            <w:tcW w:w="1418" w:type="dxa"/>
            <w:vAlign w:val="bottom"/>
          </w:tcPr>
          <w:p w:rsidR="00B94B64" w:rsidRPr="00B94B64" w:rsidRDefault="00B94B64">
            <w:pPr>
              <w:jc w:val="center"/>
              <w:rPr>
                <w:rFonts w:ascii="Times New Roman" w:hAnsi="Times New Roman" w:cs="Times New Roman"/>
                <w:color w:val="000000"/>
                <w:sz w:val="24"/>
                <w:szCs w:val="24"/>
              </w:rPr>
            </w:pPr>
            <w:r w:rsidRPr="00B94B64">
              <w:rPr>
                <w:rFonts w:ascii="Times New Roman" w:hAnsi="Times New Roman" w:cs="Times New Roman"/>
                <w:color w:val="000000"/>
                <w:sz w:val="24"/>
                <w:szCs w:val="24"/>
              </w:rPr>
              <w:t>106182358</w:t>
            </w:r>
          </w:p>
        </w:tc>
        <w:tc>
          <w:tcPr>
            <w:tcW w:w="5103" w:type="dxa"/>
            <w:vAlign w:val="bottom"/>
          </w:tcPr>
          <w:p w:rsidR="00B94B64" w:rsidRPr="00B94B64" w:rsidRDefault="00B94B64">
            <w:pPr>
              <w:rPr>
                <w:rFonts w:ascii="Times New Roman" w:hAnsi="Times New Roman" w:cs="Times New Roman"/>
                <w:color w:val="000000"/>
                <w:sz w:val="24"/>
                <w:szCs w:val="24"/>
              </w:rPr>
            </w:pPr>
            <w:r w:rsidRPr="00B94B64">
              <w:rPr>
                <w:rFonts w:ascii="Times New Roman" w:hAnsi="Times New Roman" w:cs="Times New Roman"/>
                <w:color w:val="000000"/>
                <w:sz w:val="24"/>
                <w:szCs w:val="24"/>
              </w:rPr>
              <w:t>"Apes 1", Ozoli, Kalētu pag., Priekules nov.</w:t>
            </w:r>
          </w:p>
        </w:tc>
        <w:tc>
          <w:tcPr>
            <w:tcW w:w="5386" w:type="dxa"/>
            <w:vAlign w:val="bottom"/>
          </w:tcPr>
          <w:p w:rsidR="00B94B64" w:rsidRPr="00B94B64" w:rsidRDefault="00B94B64" w:rsidP="00DF106C">
            <w:pPr>
              <w:rPr>
                <w:rFonts w:ascii="Times New Roman" w:hAnsi="Times New Roman" w:cs="Times New Roman"/>
                <w:color w:val="000000"/>
                <w:sz w:val="24"/>
                <w:szCs w:val="24"/>
              </w:rPr>
            </w:pPr>
            <w:r w:rsidRPr="00B94B64">
              <w:rPr>
                <w:rFonts w:ascii="Times New Roman" w:hAnsi="Times New Roman" w:cs="Times New Roman"/>
                <w:color w:val="000000"/>
                <w:sz w:val="24"/>
                <w:szCs w:val="24"/>
              </w:rPr>
              <w:t>"Apes 1", Kalētu pag., Priekules nov.</w:t>
            </w:r>
          </w:p>
        </w:tc>
      </w:tr>
    </w:tbl>
    <w:p w:rsidR="00291F2F" w:rsidRDefault="00291F2F"/>
    <w:sectPr w:rsidR="00291F2F" w:rsidSect="001334EC">
      <w:pgSz w:w="16838" w:h="11906" w:orient="landscape"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175517"/>
    <w:multiLevelType w:val="hybridMultilevel"/>
    <w:tmpl w:val="56FC9B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FC"/>
    <w:rsid w:val="00004BEB"/>
    <w:rsid w:val="00012054"/>
    <w:rsid w:val="001240C5"/>
    <w:rsid w:val="001334EC"/>
    <w:rsid w:val="00207B56"/>
    <w:rsid w:val="00210141"/>
    <w:rsid w:val="00211DC8"/>
    <w:rsid w:val="00291F2F"/>
    <w:rsid w:val="00385940"/>
    <w:rsid w:val="003B1B28"/>
    <w:rsid w:val="003D2C81"/>
    <w:rsid w:val="00437DC0"/>
    <w:rsid w:val="0055276B"/>
    <w:rsid w:val="00571B42"/>
    <w:rsid w:val="005E3A71"/>
    <w:rsid w:val="006F7AB6"/>
    <w:rsid w:val="00715CF2"/>
    <w:rsid w:val="007D4CA7"/>
    <w:rsid w:val="00871685"/>
    <w:rsid w:val="008C7A59"/>
    <w:rsid w:val="0092733E"/>
    <w:rsid w:val="00956D61"/>
    <w:rsid w:val="00AA27CE"/>
    <w:rsid w:val="00B94B64"/>
    <w:rsid w:val="00C22B26"/>
    <w:rsid w:val="00D121BE"/>
    <w:rsid w:val="00DF106C"/>
    <w:rsid w:val="00E82139"/>
    <w:rsid w:val="00EA6BA6"/>
    <w:rsid w:val="00EC52C7"/>
    <w:rsid w:val="00F13CB5"/>
    <w:rsid w:val="00FC66FC"/>
    <w:rsid w:val="00FD20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70606D77-6ED9-422F-BAA1-9E6B3E14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C66FC"/>
  </w:style>
  <w:style w:type="paragraph" w:styleId="Virsraksts1">
    <w:name w:val="heading 1"/>
    <w:basedOn w:val="Parasts"/>
    <w:next w:val="Parasts"/>
    <w:link w:val="Virsraksts1Rakstz"/>
    <w:qFormat/>
    <w:rsid w:val="00EA6BA6"/>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FC66FC"/>
    <w:rPr>
      <w:color w:val="0000FF" w:themeColor="hyperlink"/>
      <w:u w:val="single"/>
    </w:rPr>
  </w:style>
  <w:style w:type="paragraph" w:styleId="Balonteksts">
    <w:name w:val="Balloon Text"/>
    <w:basedOn w:val="Parasts"/>
    <w:link w:val="BalontekstsRakstz"/>
    <w:uiPriority w:val="99"/>
    <w:semiHidden/>
    <w:unhideWhenUsed/>
    <w:rsid w:val="00FC66F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C66FC"/>
    <w:rPr>
      <w:rFonts w:ascii="Tahoma" w:hAnsi="Tahoma" w:cs="Tahoma"/>
      <w:sz w:val="16"/>
      <w:szCs w:val="16"/>
    </w:rPr>
  </w:style>
  <w:style w:type="paragraph" w:styleId="Sarakstarindkopa">
    <w:name w:val="List Paragraph"/>
    <w:basedOn w:val="Parasts"/>
    <w:uiPriority w:val="34"/>
    <w:qFormat/>
    <w:rsid w:val="00EC52C7"/>
    <w:pPr>
      <w:ind w:left="720"/>
      <w:contextualSpacing/>
    </w:pPr>
  </w:style>
  <w:style w:type="character" w:styleId="Vietturateksts">
    <w:name w:val="Placeholder Text"/>
    <w:basedOn w:val="Noklusjumarindkopasfonts"/>
    <w:uiPriority w:val="99"/>
    <w:semiHidden/>
    <w:rsid w:val="001334EC"/>
    <w:rPr>
      <w:color w:val="808080"/>
    </w:rPr>
  </w:style>
  <w:style w:type="table" w:styleId="Reatabula">
    <w:name w:val="Table Grid"/>
    <w:basedOn w:val="Parastatabula"/>
    <w:uiPriority w:val="59"/>
    <w:rsid w:val="006F7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EA6BA6"/>
    <w:rPr>
      <w:rFonts w:ascii="Times New Roman" w:eastAsia="Times New Roman" w:hAnsi="Times New Roman" w:cs="Arial Unicode MS"/>
      <w:b/>
      <w:bCs/>
      <w:sz w:val="32"/>
      <w:szCs w:val="32"/>
      <w:lang w:val="en-AU" w:eastAsia="lv-LV" w:bidi="lo-LA"/>
    </w:rPr>
  </w:style>
  <w:style w:type="character" w:styleId="Izteiksmgs">
    <w:name w:val="Strong"/>
    <w:qFormat/>
    <w:rsid w:val="003859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rzeme@vz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D8160-8520-4B75-A4D6-D8F30B47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7</Pages>
  <Words>6503</Words>
  <Characters>3707</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mkokovihina</dc:creator>
  <cp:lastModifiedBy>User</cp:lastModifiedBy>
  <cp:revision>22</cp:revision>
  <cp:lastPrinted>2016-05-20T10:13:00Z</cp:lastPrinted>
  <dcterms:created xsi:type="dcterms:W3CDTF">2016-05-20T07:01:00Z</dcterms:created>
  <dcterms:modified xsi:type="dcterms:W3CDTF">2016-07-05T11:32:00Z</dcterms:modified>
</cp:coreProperties>
</file>