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8D" w:rsidRPr="00ED1426" w:rsidRDefault="00765A8D" w:rsidP="00765A8D">
      <w:pPr>
        <w:jc w:val="right"/>
        <w:rPr>
          <w:rFonts w:eastAsia="Batang"/>
        </w:rPr>
      </w:pPr>
      <w:r>
        <w:rPr>
          <w:rFonts w:eastAsia="Batang"/>
        </w:rPr>
        <w:t>21</w:t>
      </w:r>
      <w:r w:rsidRPr="00ED1426">
        <w:rPr>
          <w:rFonts w:eastAsia="Batang"/>
        </w:rPr>
        <w:t>.pielikums</w:t>
      </w:r>
    </w:p>
    <w:p w:rsidR="00765A8D" w:rsidRPr="00ED1426" w:rsidRDefault="00765A8D" w:rsidP="00765A8D">
      <w:pPr>
        <w:jc w:val="right"/>
        <w:rPr>
          <w:rFonts w:eastAsia="Batang"/>
        </w:rPr>
      </w:pPr>
      <w:r w:rsidRPr="00ED1426">
        <w:rPr>
          <w:rFonts w:eastAsia="Batang"/>
        </w:rPr>
        <w:t>Priekules novada pašvaldības domes</w:t>
      </w:r>
    </w:p>
    <w:p w:rsidR="00765A8D" w:rsidRPr="00ED1426" w:rsidRDefault="00765A8D" w:rsidP="00765A8D">
      <w:pPr>
        <w:jc w:val="right"/>
        <w:rPr>
          <w:rFonts w:eastAsia="Batang"/>
        </w:rPr>
      </w:pPr>
      <w:r w:rsidRPr="00ED1426">
        <w:rPr>
          <w:rFonts w:eastAsia="Batang"/>
        </w:rPr>
        <w:t>2016.gada 30.jūnija sēdes protokolam Nr.12</w:t>
      </w:r>
      <w:r>
        <w:rPr>
          <w:rFonts w:eastAsia="Batang"/>
        </w:rPr>
        <w:t>,21</w:t>
      </w:r>
      <w:r w:rsidRPr="00ED1426">
        <w:rPr>
          <w:rFonts w:eastAsia="Batang"/>
        </w:rPr>
        <w:t>.</w:t>
      </w:r>
    </w:p>
    <w:p w:rsidR="00522625" w:rsidRDefault="00522625" w:rsidP="00522625">
      <w:pPr>
        <w:jc w:val="right"/>
      </w:pPr>
    </w:p>
    <w:p w:rsidR="00522625" w:rsidRPr="0078377F" w:rsidRDefault="00522625" w:rsidP="00522625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5" w:rsidRPr="0078377F" w:rsidRDefault="00522625" w:rsidP="00522625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522625" w:rsidRPr="0078377F" w:rsidRDefault="00522625" w:rsidP="00522625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522625" w:rsidRPr="009857A1" w:rsidRDefault="00522625" w:rsidP="00522625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522625" w:rsidRPr="0078377F" w:rsidRDefault="00522625" w:rsidP="00522625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522625" w:rsidRPr="0078377F" w:rsidRDefault="00522625" w:rsidP="00522625">
      <w:pPr>
        <w:jc w:val="center"/>
        <w:rPr>
          <w:b/>
        </w:rPr>
      </w:pPr>
    </w:p>
    <w:p w:rsidR="00522625" w:rsidRPr="00FF07C5" w:rsidRDefault="00522625" w:rsidP="00522625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522625" w:rsidRPr="00F268CD" w:rsidRDefault="00522625" w:rsidP="00522625">
      <w:pPr>
        <w:jc w:val="center"/>
      </w:pPr>
      <w:r w:rsidRPr="00F268CD">
        <w:t>Priekulē</w:t>
      </w:r>
    </w:p>
    <w:p w:rsidR="00522625" w:rsidRPr="0078377F" w:rsidRDefault="00522625" w:rsidP="00522625">
      <w:pPr>
        <w:jc w:val="center"/>
      </w:pPr>
    </w:p>
    <w:p w:rsidR="00522625" w:rsidRPr="0078377F" w:rsidRDefault="00522625" w:rsidP="00522625">
      <w:pPr>
        <w:jc w:val="both"/>
        <w:rPr>
          <w:b/>
        </w:rPr>
      </w:pPr>
      <w:r w:rsidRPr="0078377F">
        <w:t>20</w:t>
      </w:r>
      <w:r>
        <w:t>16.gada 30.jūnijā</w:t>
      </w:r>
      <w:r w:rsidRPr="0078377F">
        <w:t xml:space="preserve">              </w:t>
      </w:r>
      <w:r w:rsidRPr="0078377F">
        <w:tab/>
        <w:t xml:space="preserve">                        </w:t>
      </w:r>
      <w:r>
        <w:t xml:space="preserve">                                  </w:t>
      </w:r>
      <w:r w:rsidR="006641A2">
        <w:t xml:space="preserve">                           Nr.12</w:t>
      </w:r>
    </w:p>
    <w:p w:rsidR="001A3B54" w:rsidRPr="00211518" w:rsidRDefault="001A3B54" w:rsidP="001A3B54">
      <w:pPr>
        <w:suppressAutoHyphens/>
        <w:autoSpaceDN w:val="0"/>
        <w:jc w:val="right"/>
        <w:textAlignment w:val="baseline"/>
      </w:pPr>
    </w:p>
    <w:p w:rsidR="001A3B54" w:rsidRDefault="00FC3D1D" w:rsidP="001A3B54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21.</w:t>
      </w:r>
    </w:p>
    <w:p w:rsidR="001A3B54" w:rsidRDefault="001A3B54" w:rsidP="001A3B54">
      <w:pPr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b/>
        </w:rPr>
      </w:pPr>
      <w:r w:rsidRPr="001A6F9A">
        <w:rPr>
          <w:b/>
        </w:rPr>
        <w:t xml:space="preserve">Par </w:t>
      </w:r>
      <w:r>
        <w:rPr>
          <w:b/>
        </w:rPr>
        <w:t xml:space="preserve">nekustamā īpašuma </w:t>
      </w:r>
      <w:r w:rsidRPr="001A6F9A">
        <w:rPr>
          <w:b/>
        </w:rPr>
        <w:t>„</w:t>
      </w:r>
      <w:proofErr w:type="spellStart"/>
      <w:r>
        <w:rPr>
          <w:b/>
        </w:rPr>
        <w:t>Birstaliņas</w:t>
      </w:r>
      <w:proofErr w:type="spellEnd"/>
      <w:r w:rsidRPr="001A6F9A">
        <w:rPr>
          <w:b/>
        </w:rPr>
        <w:t>”</w:t>
      </w:r>
      <w:r>
        <w:rPr>
          <w:b/>
        </w:rPr>
        <w:t xml:space="preserve"> un „</w:t>
      </w:r>
      <w:proofErr w:type="spellStart"/>
      <w:r>
        <w:rPr>
          <w:b/>
        </w:rPr>
        <w:t>Birstalas</w:t>
      </w:r>
      <w:proofErr w:type="spellEnd"/>
      <w:r>
        <w:rPr>
          <w:b/>
        </w:rPr>
        <w:t xml:space="preserve">”, Gramzdas </w:t>
      </w:r>
      <w:r w:rsidRPr="001A6F9A">
        <w:rPr>
          <w:b/>
        </w:rPr>
        <w:t>pag., Priekules nov.</w:t>
      </w:r>
      <w:r>
        <w:rPr>
          <w:b/>
        </w:rPr>
        <w:t>, iznomāšanu L.P</w:t>
      </w:r>
      <w:r w:rsidR="008D3FC6">
        <w:rPr>
          <w:b/>
        </w:rPr>
        <w:t>.</w:t>
      </w:r>
      <w:r>
        <w:rPr>
          <w:b/>
        </w:rPr>
        <w:t xml:space="preserve"> </w:t>
      </w:r>
    </w:p>
    <w:p w:rsidR="001A3B54" w:rsidRPr="001A6F9A" w:rsidRDefault="001A3B54" w:rsidP="001A3B54">
      <w:pPr>
        <w:suppressAutoHyphens/>
        <w:autoSpaceDN w:val="0"/>
        <w:ind w:firstLine="720"/>
        <w:jc w:val="both"/>
        <w:textAlignment w:val="baseline"/>
      </w:pPr>
    </w:p>
    <w:p w:rsidR="001A3B54" w:rsidRPr="001A6F9A" w:rsidRDefault="001A3B54" w:rsidP="001A3B54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 xml:space="preserve">Priekules novada </w:t>
      </w:r>
      <w:r>
        <w:t>pašvaldībā saņemts L</w:t>
      </w:r>
      <w:r w:rsidR="008D3FC6">
        <w:t>.</w:t>
      </w:r>
      <w:r>
        <w:t>P</w:t>
      </w:r>
      <w:r w:rsidR="008D3FC6">
        <w:t>.</w:t>
      </w:r>
      <w:r>
        <w:t xml:space="preserve">, dzīvojoša </w:t>
      </w:r>
      <w:r w:rsidR="008D3FC6">
        <w:t>[adrese]</w:t>
      </w:r>
      <w:r>
        <w:t>, Gramzdas pag., Priekules nov.</w:t>
      </w:r>
      <w:r w:rsidRPr="001A6F9A">
        <w:t xml:space="preserve">, </w:t>
      </w:r>
      <w:r>
        <w:t>17.05.2016.</w:t>
      </w:r>
      <w:r w:rsidRPr="001A6F9A">
        <w:t xml:space="preserve"> iesniegum</w:t>
      </w:r>
      <w:r>
        <w:t xml:space="preserve">s, iereģistrēts ar Nr.2.1.4/848, </w:t>
      </w:r>
      <w:r w:rsidRPr="001A6F9A">
        <w:t xml:space="preserve">ar lūgumu </w:t>
      </w:r>
      <w:r>
        <w:t>iznomāt nekustamo īpašumu „</w:t>
      </w:r>
      <w:proofErr w:type="spellStart"/>
      <w:r>
        <w:t>Birstaliņas</w:t>
      </w:r>
      <w:proofErr w:type="spellEnd"/>
      <w:r>
        <w:t>” 12,3 ha kopplatībā, kadastra Nr. 6458 001 0151, kurš sastāv no četrām zemes vienībām: kadastra apzīmējums 6458 001 0151- 2,5 ha, 6458 001 0152- 5,9 ha, 6458 001 0379- 2,9 ha, 6458 001 0446- 1,00 ha  un nekustamo īpašumu „</w:t>
      </w:r>
      <w:proofErr w:type="spellStart"/>
      <w:r>
        <w:t>Birstalas</w:t>
      </w:r>
      <w:proofErr w:type="spellEnd"/>
      <w:r>
        <w:t>”, zemes vienības kadastra apzīmējums 6458 001 0150- 1,00 ha, Gramzdas</w:t>
      </w:r>
      <w:r w:rsidRPr="001A6F9A">
        <w:t xml:space="preserve"> pagast</w:t>
      </w:r>
      <w:r>
        <w:t>ā, Priekules novadā. Iesniegumam pievienoti 05.01.1994. Vienošanās un 25.02.1994. Vienošanās.</w:t>
      </w:r>
    </w:p>
    <w:p w:rsidR="001A3B54" w:rsidRDefault="001A3B54" w:rsidP="001A3B54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>Izvērtējot domes rīcībā esošo informāciju un ar lietu saistītos apstākļus, tika konstatēts:</w:t>
      </w:r>
    </w:p>
    <w:p w:rsidR="001A3B54" w:rsidRDefault="001A3B54" w:rsidP="001A3B54">
      <w:pPr>
        <w:suppressAutoHyphens/>
        <w:autoSpaceDN w:val="0"/>
        <w:spacing w:after="120"/>
        <w:ind w:firstLine="720"/>
        <w:jc w:val="both"/>
        <w:textAlignment w:val="baseline"/>
      </w:pPr>
      <w:r>
        <w:t>Ar 200</w:t>
      </w:r>
      <w:r w:rsidR="00615F97">
        <w:t>8</w:t>
      </w:r>
      <w:r>
        <w:t xml:space="preserve">.gada </w:t>
      </w:r>
      <w:r w:rsidR="00615F97">
        <w:t>21.maija</w:t>
      </w:r>
      <w:r>
        <w:t xml:space="preserve"> Gramzdas pagasta padomes sēdes l</w:t>
      </w:r>
      <w:r w:rsidR="00615F97">
        <w:t>ēmumu</w:t>
      </w:r>
      <w:r>
        <w:t xml:space="preserve">, protokols nr.5, </w:t>
      </w:r>
      <w:r w:rsidR="00615F97">
        <w:t>L</w:t>
      </w:r>
      <w:r w:rsidR="008D3FC6">
        <w:t>.</w:t>
      </w:r>
      <w:r w:rsidR="00615F97">
        <w:t>P</w:t>
      </w:r>
      <w:r w:rsidR="008D3FC6">
        <w:t>.</w:t>
      </w:r>
      <w:r>
        <w:t xml:space="preserve"> izbeigtas zemes lietošanas tiesības uz zemes </w:t>
      </w:r>
      <w:r w:rsidR="00615F97">
        <w:t xml:space="preserve">vienībām </w:t>
      </w:r>
      <w:r>
        <w:t xml:space="preserve"> ar kadastra apzīmējumu</w:t>
      </w:r>
      <w:r w:rsidR="00615F97">
        <w:t xml:space="preserve"> 6458 001 0151- 2,5 ha, 6458 001 0152- 5,9 ha, 6458 001 0379- 2,9 ha, 6458 001 0446- 1,00 ha,</w:t>
      </w:r>
      <w:r>
        <w:t xml:space="preserve"> Gramzdas pagastā.</w:t>
      </w:r>
      <w:r w:rsidR="00615F97">
        <w:t xml:space="preserve"> Zemes vienībām piešķirts nosaukums „</w:t>
      </w:r>
      <w:proofErr w:type="spellStart"/>
      <w:r w:rsidR="00615F97">
        <w:t>Birstaliņas</w:t>
      </w:r>
      <w:proofErr w:type="spellEnd"/>
      <w:r w:rsidR="00615F97">
        <w:t>”.</w:t>
      </w:r>
    </w:p>
    <w:p w:rsidR="00615F97" w:rsidRDefault="00615F97" w:rsidP="001A3B54">
      <w:pPr>
        <w:suppressAutoHyphens/>
        <w:autoSpaceDN w:val="0"/>
        <w:spacing w:after="120"/>
        <w:ind w:firstLine="720"/>
        <w:jc w:val="both"/>
        <w:textAlignment w:val="baseline"/>
      </w:pPr>
      <w:r>
        <w:t>Ar 2009.gada 23.marta Gramzdas pagasta padomes sēdes lēmumu, protokols nr.4,</w:t>
      </w:r>
      <w:r w:rsidRPr="00615F97">
        <w:t xml:space="preserve"> </w:t>
      </w:r>
      <w:r>
        <w:t>L</w:t>
      </w:r>
      <w:r w:rsidR="008D3FC6">
        <w:t>.</w:t>
      </w:r>
      <w:r>
        <w:t>P</w:t>
      </w:r>
      <w:r w:rsidR="008D3FC6">
        <w:t>.</w:t>
      </w:r>
      <w:r>
        <w:t xml:space="preserve"> izbeigtas zemes lietošanas tiesības uz zemes vienību „</w:t>
      </w:r>
      <w:proofErr w:type="spellStart"/>
      <w:r>
        <w:t>Birstalas</w:t>
      </w:r>
      <w:proofErr w:type="spellEnd"/>
      <w:r>
        <w:t>” ar kadastra</w:t>
      </w:r>
      <w:r w:rsidR="006E03BC">
        <w:t xml:space="preserve"> apzīmējumu 6458 001 0150 Gramzdas pagastā.</w:t>
      </w:r>
    </w:p>
    <w:p w:rsidR="001A3B54" w:rsidRDefault="001A3B54" w:rsidP="001A3B54">
      <w:pPr>
        <w:suppressAutoHyphens/>
        <w:autoSpaceDN w:val="0"/>
        <w:spacing w:after="120"/>
        <w:ind w:firstLine="720"/>
        <w:jc w:val="both"/>
        <w:textAlignment w:val="baseline"/>
      </w:pPr>
      <w:r>
        <w:t>Zemes vienībām piešķirts statuss- pašvaldībai piekritīgās zemes.</w:t>
      </w:r>
    </w:p>
    <w:p w:rsidR="001A3B54" w:rsidRDefault="00615F97" w:rsidP="001A3B54">
      <w:pPr>
        <w:suppressAutoHyphens/>
        <w:autoSpaceDN w:val="0"/>
        <w:spacing w:after="120"/>
        <w:ind w:firstLine="720"/>
        <w:jc w:val="both"/>
        <w:textAlignment w:val="baseline"/>
      </w:pPr>
      <w:r>
        <w:t>Saskaņā ar 1994.gada 05.janvāra Vienošanos u</w:t>
      </w:r>
      <w:r w:rsidR="001A3B54">
        <w:t>z zemes vienības</w:t>
      </w:r>
      <w:r w:rsidR="006E03BC">
        <w:t xml:space="preserve"> „</w:t>
      </w:r>
      <w:proofErr w:type="spellStart"/>
      <w:r w:rsidR="006E03BC">
        <w:t>Birstaliņas</w:t>
      </w:r>
      <w:proofErr w:type="spellEnd"/>
      <w:r w:rsidR="006E03BC">
        <w:t>”</w:t>
      </w:r>
      <w:r w:rsidR="001A3B54">
        <w:t xml:space="preserve"> ar kadastra apzīmējumu 6458 00</w:t>
      </w:r>
      <w:r>
        <w:t>1</w:t>
      </w:r>
      <w:r w:rsidR="001A3B54">
        <w:t xml:space="preserve"> 0</w:t>
      </w:r>
      <w:r>
        <w:t>446</w:t>
      </w:r>
      <w:r w:rsidR="001A3B54">
        <w:t xml:space="preserve"> atrodas </w:t>
      </w:r>
      <w:r>
        <w:t>L</w:t>
      </w:r>
      <w:r w:rsidR="008D3FC6">
        <w:t>.</w:t>
      </w:r>
      <w:r>
        <w:t xml:space="preserve"> P</w:t>
      </w:r>
      <w:r w:rsidR="008D3FC6">
        <w:t>.</w:t>
      </w:r>
      <w:r w:rsidR="001A3B54">
        <w:t xml:space="preserve"> piederoša ēka- </w:t>
      </w:r>
      <w:r>
        <w:t>cūku kūts</w:t>
      </w:r>
      <w:r w:rsidR="001A3B54">
        <w:t>.</w:t>
      </w:r>
    </w:p>
    <w:p w:rsidR="00615F97" w:rsidRDefault="00615F97" w:rsidP="001A3B54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Saskaņā ar </w:t>
      </w:r>
      <w:r w:rsidR="006E03BC">
        <w:t>1994.gada 25.februāra Vienošanos uz zemes vienības „</w:t>
      </w:r>
      <w:proofErr w:type="spellStart"/>
      <w:r w:rsidR="006E03BC">
        <w:t>Birstalas</w:t>
      </w:r>
      <w:proofErr w:type="spellEnd"/>
      <w:r w:rsidR="006E03BC">
        <w:t>”, kadastra apzīmējums 6458 001 0150, atrodas L</w:t>
      </w:r>
      <w:r w:rsidR="008D3FC6">
        <w:t>.</w:t>
      </w:r>
      <w:r w:rsidR="006E03BC">
        <w:t>P</w:t>
      </w:r>
      <w:r w:rsidR="008D3FC6">
        <w:t>.</w:t>
      </w:r>
      <w:r w:rsidR="006E03BC">
        <w:t xml:space="preserve"> piederoša dzīvojamā māja.</w:t>
      </w:r>
    </w:p>
    <w:p w:rsidR="001A3B54" w:rsidRDefault="001A3B54" w:rsidP="001A3B54">
      <w:pPr>
        <w:spacing w:after="120"/>
        <w:ind w:firstLine="720"/>
        <w:jc w:val="both"/>
      </w:pPr>
      <w:r>
        <w:t xml:space="preserve">Ar </w:t>
      </w:r>
      <w:r w:rsidR="006E03BC">
        <w:t>L.P</w:t>
      </w:r>
      <w:r w:rsidR="008D3FC6">
        <w:t>.</w:t>
      </w:r>
      <w:r>
        <w:t xml:space="preserve"> zemes nomas līgums nav noslēgts. </w:t>
      </w:r>
      <w:r w:rsidR="006E03BC">
        <w:t>L.P</w:t>
      </w:r>
      <w:r w:rsidR="008D3FC6">
        <w:t>.</w:t>
      </w:r>
      <w:r>
        <w:t xml:space="preserve"> nodokļu administrēšanas sistēmā NINO ir pievadīt</w:t>
      </w:r>
      <w:r w:rsidR="006E03BC">
        <w:t>s</w:t>
      </w:r>
      <w:r>
        <w:t xml:space="preserve"> kā nodokļu maksātāj</w:t>
      </w:r>
      <w:r w:rsidR="006E03BC">
        <w:t>s uz augstāk minētiem nekustamiem īpašumiem</w:t>
      </w:r>
      <w:r>
        <w:t xml:space="preserve"> un šo zemi izmanto.</w:t>
      </w:r>
    </w:p>
    <w:p w:rsidR="006E03BC" w:rsidRDefault="006E03BC" w:rsidP="001A3B54">
      <w:pPr>
        <w:spacing w:after="120"/>
        <w:ind w:firstLine="720"/>
        <w:jc w:val="both"/>
      </w:pPr>
      <w:r>
        <w:t>Nodokļa parāda nav.</w:t>
      </w:r>
    </w:p>
    <w:p w:rsidR="001A3B54" w:rsidRDefault="001A3B54" w:rsidP="001A3B54">
      <w:pPr>
        <w:spacing w:after="120"/>
        <w:ind w:firstLine="720"/>
        <w:jc w:val="both"/>
      </w:pPr>
      <w:r w:rsidRPr="005C6C39">
        <w:lastRenderedPageBreak/>
        <w:t xml:space="preserve">Saskaņā ar </w:t>
      </w:r>
      <w:r>
        <w:t xml:space="preserve">Ministru kabineta noteikumu Nr.644 “Noteikumi par neizpirktās lauku apvidus zemes nomas līguma noslēgšanas un nomas maksas aprēķināšanas kārtību” (turpmāk- Noteikumi) </w:t>
      </w:r>
      <w:r w:rsidR="00EF2EDE">
        <w:t xml:space="preserve">2.punktu lauku apvidus zemes nomas līgumu par visu pastāvīgā lietošanā piešķirto zemi vai par šīs zemes daļu var noslēgt persona, kas ieguvusi nomas pirmtiesības saskaņā ar </w:t>
      </w:r>
      <w:hyperlink r:id="rId5" w:tgtFrame="_blank" w:history="1">
        <w:r w:rsidR="00EF2EDE" w:rsidRPr="00EF2EDE">
          <w:rPr>
            <w:rStyle w:val="Hipersaite"/>
            <w:color w:val="auto"/>
          </w:rPr>
          <w:t>Valsts un pašvaldību īpašuma privatizācijas un privatizācijas sertifikātu izmantošanas pabeigšanas likuma</w:t>
        </w:r>
      </w:hyperlink>
      <w:r w:rsidR="00EF2EDE" w:rsidRPr="00EF2EDE">
        <w:t xml:space="preserve"> </w:t>
      </w:r>
      <w:hyperlink r:id="rId6" w:anchor="p25" w:tgtFrame="_blank" w:history="1">
        <w:r w:rsidR="00EF2EDE" w:rsidRPr="00EF2EDE">
          <w:rPr>
            <w:rStyle w:val="Hipersaite"/>
            <w:color w:val="auto"/>
          </w:rPr>
          <w:t>25.panta</w:t>
        </w:r>
      </w:hyperlink>
      <w:r w:rsidR="00EF2EDE">
        <w:t xml:space="preserve"> otro daļu</w:t>
      </w:r>
      <w:r w:rsidR="00510D08">
        <w:t xml:space="preserve"> un 7.punktu nekustamā īpašuma nodokli maksā pirmtiesīgā persona vai nomnieks. Nomas līgumā par zemi gada nomas maksa nosakāma 0,5% apmērā no zemes kadastrālās vērtības.</w:t>
      </w:r>
    </w:p>
    <w:p w:rsidR="001A3B54" w:rsidRDefault="001A3B54" w:rsidP="001A3B54">
      <w:pPr>
        <w:spacing w:after="120"/>
        <w:ind w:firstLine="720"/>
        <w:jc w:val="both"/>
      </w:pPr>
      <w:r w:rsidRPr="005C6C39">
        <w:t>Nomnieks papildus nomas maksai iznomātājam maksā likumos noteiktos nodokļus.</w:t>
      </w:r>
    </w:p>
    <w:p w:rsidR="00976F72" w:rsidRPr="00722DFB" w:rsidRDefault="001A3B54" w:rsidP="00976F72">
      <w:pPr>
        <w:suppressAutoHyphens/>
        <w:autoSpaceDN w:val="0"/>
        <w:ind w:firstLine="709"/>
        <w:jc w:val="both"/>
        <w:textAlignment w:val="baseline"/>
      </w:pPr>
      <w:r>
        <w:t>Pamatojoties uz likuma „Par pašvaldībām” 21.panta pirmās daļas 27.punktu, Ministru kabineta noteikumu Nr.644 „Noteikumi par “Noteikumi par neizpirktās lauku apvidus zemes nomas līguma noslēgšanas un nomas maksas aprēķināšanas kārtību”</w:t>
      </w:r>
      <w:r w:rsidR="00EF2EDE">
        <w:t>2.un</w:t>
      </w:r>
      <w:r>
        <w:t xml:space="preserve"> 7.punktu, </w:t>
      </w:r>
      <w:r w:rsidR="00976F72" w:rsidRPr="00722DFB">
        <w:rPr>
          <w:b/>
        </w:rPr>
        <w:t>atklāti balsojot</w:t>
      </w:r>
      <w:r w:rsidR="00976F72" w:rsidRPr="00722DFB">
        <w:t xml:space="preserve"> </w:t>
      </w:r>
      <w:r w:rsidR="00FC3D1D">
        <w:rPr>
          <w:b/>
        </w:rPr>
        <w:t>PAR - 11</w:t>
      </w:r>
      <w:r w:rsidR="00976F72" w:rsidRPr="00722DFB">
        <w:rPr>
          <w:b/>
        </w:rPr>
        <w:t xml:space="preserve"> </w:t>
      </w:r>
      <w:r w:rsidR="00976F72" w:rsidRPr="00722DFB">
        <w:t xml:space="preserve">deputāti (Malda Andersone, Inita Rubeze, Arnis </w:t>
      </w:r>
      <w:proofErr w:type="spellStart"/>
      <w:r w:rsidR="00976F72" w:rsidRPr="00722DFB">
        <w:t>Kvietkausks</w:t>
      </w:r>
      <w:proofErr w:type="spellEnd"/>
      <w:r w:rsidR="00FC3D1D">
        <w:t>,</w:t>
      </w:r>
      <w:r w:rsidR="00976F72" w:rsidRPr="00722DFB">
        <w:t xml:space="preserve"> </w:t>
      </w:r>
      <w:proofErr w:type="spellStart"/>
      <w:r w:rsidR="00976F72" w:rsidRPr="00722DFB">
        <w:t>Vaclovs</w:t>
      </w:r>
      <w:proofErr w:type="spellEnd"/>
      <w:r w:rsidR="00976F72" w:rsidRPr="00722DFB">
        <w:t xml:space="preserve"> </w:t>
      </w:r>
      <w:proofErr w:type="spellStart"/>
      <w:r w:rsidR="00976F72" w:rsidRPr="00722DFB">
        <w:t>Kadaģis</w:t>
      </w:r>
      <w:proofErr w:type="spellEnd"/>
      <w:r w:rsidR="00976F72" w:rsidRPr="00722DFB">
        <w:t xml:space="preserve">, Andis </w:t>
      </w:r>
      <w:proofErr w:type="spellStart"/>
      <w:r w:rsidR="00FC3D1D">
        <w:t>Eveliņš</w:t>
      </w:r>
      <w:proofErr w:type="spellEnd"/>
      <w:r w:rsidR="00FC3D1D">
        <w:t>,</w:t>
      </w:r>
      <w:r w:rsidR="00976F72" w:rsidRPr="00722DFB">
        <w:t xml:space="preserve"> Vija </w:t>
      </w:r>
      <w:proofErr w:type="spellStart"/>
      <w:r w:rsidR="00976F72" w:rsidRPr="00722DFB">
        <w:t>Jablonska</w:t>
      </w:r>
      <w:proofErr w:type="spellEnd"/>
      <w:r w:rsidR="00976F72" w:rsidRPr="00722DFB">
        <w:t xml:space="preserve">, Ilgonis </w:t>
      </w:r>
      <w:proofErr w:type="spellStart"/>
      <w:r w:rsidR="00976F72" w:rsidRPr="00722DFB">
        <w:t>Šteins</w:t>
      </w:r>
      <w:proofErr w:type="spellEnd"/>
      <w:r w:rsidR="00976F72" w:rsidRPr="00722DFB">
        <w:t>, Arta Brauna, Tat</w:t>
      </w:r>
      <w:r w:rsidR="00976F72">
        <w:t xml:space="preserve">jana Ešenvalde, </w:t>
      </w:r>
      <w:r w:rsidR="00976F72" w:rsidRPr="00722DFB">
        <w:t xml:space="preserve">  Andris </w:t>
      </w:r>
      <w:proofErr w:type="spellStart"/>
      <w:r w:rsidR="00976F72" w:rsidRPr="00722DFB">
        <w:t>Džeriņš</w:t>
      </w:r>
      <w:proofErr w:type="spellEnd"/>
      <w:r w:rsidR="00976F72">
        <w:t xml:space="preserve">, </w:t>
      </w:r>
      <w:proofErr w:type="spellStart"/>
      <w:r w:rsidR="00976F72">
        <w:t>Gražina</w:t>
      </w:r>
      <w:proofErr w:type="spellEnd"/>
      <w:r w:rsidR="00976F72">
        <w:t xml:space="preserve"> </w:t>
      </w:r>
      <w:proofErr w:type="spellStart"/>
      <w:r w:rsidR="00976F72">
        <w:t>Ķervija</w:t>
      </w:r>
      <w:proofErr w:type="spellEnd"/>
      <w:r w:rsidR="00976F72" w:rsidRPr="00722DFB">
        <w:t xml:space="preserve">); </w:t>
      </w:r>
      <w:r w:rsidR="00976F72" w:rsidRPr="00722DFB">
        <w:rPr>
          <w:b/>
        </w:rPr>
        <w:t>PRET -  nav; ATTURAS -  nav;</w:t>
      </w:r>
      <w:r w:rsidR="00976F72" w:rsidRPr="00722DFB">
        <w:t xml:space="preserve"> Priekules novada pašvaldības dome </w:t>
      </w:r>
      <w:r w:rsidR="00976F72" w:rsidRPr="00722DFB">
        <w:rPr>
          <w:b/>
        </w:rPr>
        <w:t>NOLEMJ</w:t>
      </w:r>
      <w:r w:rsidR="00976F72" w:rsidRPr="00722DFB">
        <w:t>:</w:t>
      </w:r>
    </w:p>
    <w:p w:rsidR="001A3B54" w:rsidRPr="001A6F9A" w:rsidRDefault="001A3B54" w:rsidP="001A3B54">
      <w:pPr>
        <w:suppressAutoHyphens/>
        <w:autoSpaceDN w:val="0"/>
        <w:spacing w:after="120"/>
        <w:ind w:firstLine="720"/>
        <w:jc w:val="both"/>
        <w:textAlignment w:val="baseline"/>
      </w:pPr>
    </w:p>
    <w:p w:rsidR="001A3B54" w:rsidRPr="001A6F9A" w:rsidRDefault="001A3B54" w:rsidP="001A3B54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 xml:space="preserve">1. Slēgt zemes nomas līgumu ar </w:t>
      </w:r>
      <w:r w:rsidR="00EF2EDE">
        <w:t>L</w:t>
      </w:r>
      <w:r w:rsidR="008D3FC6">
        <w:t>.</w:t>
      </w:r>
      <w:r w:rsidR="00EF2EDE">
        <w:t>P</w:t>
      </w:r>
      <w:r w:rsidR="008D3FC6">
        <w:t>.</w:t>
      </w:r>
      <w:r>
        <w:t>, personas kods</w:t>
      </w:r>
      <w:r w:rsidR="008D3FC6">
        <w:t>[:]</w:t>
      </w:r>
      <w:r>
        <w:t>, par nekustamā īpašuma „</w:t>
      </w:r>
      <w:proofErr w:type="spellStart"/>
      <w:r w:rsidR="00EF2EDE">
        <w:t>Birstaliņas</w:t>
      </w:r>
      <w:proofErr w:type="spellEnd"/>
      <w:r>
        <w:t xml:space="preserve">”, Gramzdas pagastā, sastāvošu no </w:t>
      </w:r>
      <w:r w:rsidR="00EF2EDE">
        <w:t>četrām</w:t>
      </w:r>
      <w:r>
        <w:t xml:space="preserve"> zemes vienībām ar kadastra apzīmējumiem:</w:t>
      </w:r>
      <w:r w:rsidR="00EF2EDE">
        <w:t xml:space="preserve"> </w:t>
      </w:r>
      <w:r>
        <w:t xml:space="preserve"> </w:t>
      </w:r>
      <w:r w:rsidR="00EF2EDE">
        <w:t>6458 001 0151- 2,5 ha, 6458 001 0152- 5,9 ha, 6458 001 0379- 2,9 ha, 6458 001 0446- 1,00 ha un zemes vienības „</w:t>
      </w:r>
      <w:proofErr w:type="spellStart"/>
      <w:r w:rsidR="00EF2EDE">
        <w:t>Birstalas</w:t>
      </w:r>
      <w:proofErr w:type="spellEnd"/>
      <w:r w:rsidR="00EF2EDE">
        <w:t>” ar kadastra apzīmējumu 6458 001 0446  1,00 ha Gramzdas pagastā nomu</w:t>
      </w:r>
      <w:r>
        <w:t xml:space="preserve">, saskaņā ar </w:t>
      </w:r>
      <w:r w:rsidR="008C0D91">
        <w:t>grafisko pielikumu</w:t>
      </w:r>
      <w:r>
        <w:t>.</w:t>
      </w:r>
    </w:p>
    <w:p w:rsidR="001A3B54" w:rsidRDefault="001A3B54" w:rsidP="001A3B54">
      <w:pPr>
        <w:spacing w:after="120"/>
        <w:jc w:val="both"/>
      </w:pPr>
      <w:r>
        <w:t>2. Noteikt:</w:t>
      </w:r>
    </w:p>
    <w:p w:rsidR="001A3B54" w:rsidRDefault="001A3B54" w:rsidP="001A3B54">
      <w:pPr>
        <w:jc w:val="both"/>
      </w:pPr>
      <w:r>
        <w:t xml:space="preserve">2.1. līguma termiņu līdz </w:t>
      </w:r>
      <w:r w:rsidR="00EF2EDE">
        <w:t>30.06</w:t>
      </w:r>
      <w:r>
        <w:t>.2026.;</w:t>
      </w:r>
    </w:p>
    <w:p w:rsidR="001A3B54" w:rsidRDefault="001A3B54" w:rsidP="001A3B54">
      <w:pPr>
        <w:spacing w:after="120"/>
        <w:jc w:val="both"/>
      </w:pPr>
      <w:r>
        <w:t>2.2. nomas maksu gadā- 0,5% no zemes kadastrālās vērtības.</w:t>
      </w:r>
      <w:r w:rsidRPr="00F41A9B">
        <w:t xml:space="preserve"> </w:t>
      </w:r>
      <w:r w:rsidRPr="005C6C39">
        <w:t>Papildus nomas maksai nomnieks maksā pievienotās vērtības nodokli (PVN) atbilstoši normatīvajos aktos noteiktai likmei un likumos noteiktos nodokļus.</w:t>
      </w:r>
    </w:p>
    <w:p w:rsidR="001A3B54" w:rsidRDefault="001A3B54" w:rsidP="001A3B54">
      <w:pPr>
        <w:spacing w:after="120"/>
        <w:jc w:val="both"/>
      </w:pPr>
      <w:r>
        <w:t>3. Uzdot z</w:t>
      </w:r>
      <w:r w:rsidRPr="001A6F9A">
        <w:t xml:space="preserve">emes lietu speciālistei </w:t>
      </w:r>
      <w:proofErr w:type="spellStart"/>
      <w:r w:rsidRPr="001A6F9A">
        <w:t>M.Kokovihinai</w:t>
      </w:r>
      <w:proofErr w:type="spellEnd"/>
      <w:r w:rsidRPr="001A6F9A">
        <w:t xml:space="preserve"> 1</w:t>
      </w:r>
      <w:r>
        <w:t>5</w:t>
      </w:r>
      <w:r w:rsidRPr="001A6F9A">
        <w:t xml:space="preserve"> darba dienu laikā no lēmuma spēkā stāšanās dienas sagatavot </w:t>
      </w:r>
      <w:r>
        <w:t>zemes nomas līgumu</w:t>
      </w:r>
      <w:r w:rsidRPr="001A6F9A">
        <w:t xml:space="preserve"> atbilstoši šim lēmumam.</w:t>
      </w:r>
    </w:p>
    <w:p w:rsidR="001A3B54" w:rsidRDefault="001A3B54" w:rsidP="001A3B54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 xml:space="preserve">4. </w:t>
      </w:r>
      <w:r w:rsidRPr="000A26C2">
        <w:t xml:space="preserve">Nomniekam divu mēnešu laikā, no domes lēmuma pieņemšanas dienas, jānoslēdz </w:t>
      </w:r>
      <w:r>
        <w:t>līgums</w:t>
      </w:r>
      <w:r w:rsidRPr="000A26C2">
        <w:t xml:space="preserve">. Ja nomnieks divu mēnešu laikā neizrāda iniciatīvu </w:t>
      </w:r>
      <w:r>
        <w:t>līguma</w:t>
      </w:r>
      <w:r w:rsidRPr="000A26C2">
        <w:t xml:space="preserve"> slēgšanai, lēmums par </w:t>
      </w:r>
      <w:r>
        <w:t>zemes iznomāšanu</w:t>
      </w:r>
      <w:r w:rsidRPr="000A26C2">
        <w:t xml:space="preserve"> nav spēkā.</w:t>
      </w:r>
    </w:p>
    <w:p w:rsidR="001A3B54" w:rsidRPr="00351482" w:rsidRDefault="001A3B54" w:rsidP="001A3B54">
      <w:pPr>
        <w:spacing w:after="120"/>
        <w:jc w:val="both"/>
      </w:pPr>
      <w:r>
        <w:t xml:space="preserve">5. </w:t>
      </w:r>
      <w:r w:rsidRPr="000A26C2">
        <w:rPr>
          <w:rFonts w:eastAsia="Calibri"/>
          <w:lang w:eastAsia="en-US"/>
        </w:rPr>
        <w:t>Šo lēmumu var pārsūdzēt Administratīvā rajona tiesā (Liepājā, Lielā ielā 4, LV- 3401) viena mēneša laikā no tā spēkā stāšanās dienas.</w:t>
      </w:r>
    </w:p>
    <w:p w:rsidR="001A3B54" w:rsidRDefault="001A3B54" w:rsidP="001A3B54">
      <w:pPr>
        <w:spacing w:after="120"/>
        <w:jc w:val="both"/>
      </w:pPr>
    </w:p>
    <w:p w:rsidR="001A3B54" w:rsidRPr="00522625" w:rsidRDefault="001A3B54" w:rsidP="001A3B54">
      <w:pPr>
        <w:spacing w:after="120"/>
        <w:jc w:val="both"/>
        <w:rPr>
          <w:u w:val="single"/>
        </w:rPr>
      </w:pPr>
      <w:r w:rsidRPr="00522625">
        <w:rPr>
          <w:u w:val="single"/>
        </w:rPr>
        <w:t>Lēmums izsūtāms:</w:t>
      </w:r>
    </w:p>
    <w:p w:rsidR="001A3B54" w:rsidRDefault="001A3B54" w:rsidP="001A3B54">
      <w:pPr>
        <w:jc w:val="both"/>
      </w:pPr>
      <w:r>
        <w:t xml:space="preserve">1 eks. </w:t>
      </w:r>
      <w:r w:rsidR="00EF2EDE">
        <w:t>L</w:t>
      </w:r>
      <w:r w:rsidR="008D3FC6">
        <w:t>.</w:t>
      </w:r>
      <w:r w:rsidR="00EF2EDE">
        <w:t xml:space="preserve"> P</w:t>
      </w:r>
      <w:r w:rsidR="008D3FC6">
        <w:t>.</w:t>
      </w:r>
      <w:r>
        <w:t>,</w:t>
      </w:r>
      <w:r w:rsidR="008D3FC6">
        <w:t>[:]</w:t>
      </w:r>
      <w:r>
        <w:t xml:space="preserve">, </w:t>
      </w:r>
      <w:r w:rsidR="00EF2EDE">
        <w:t>Gramzda</w:t>
      </w:r>
      <w:r>
        <w:t>, Gramzdas pag., Priekules nov.,LV348</w:t>
      </w:r>
      <w:r w:rsidR="00EF2EDE">
        <w:t>6</w:t>
      </w:r>
      <w:r>
        <w:t>;</w:t>
      </w:r>
    </w:p>
    <w:p w:rsidR="001A3B54" w:rsidRDefault="001A3B54" w:rsidP="001A3B54">
      <w:pPr>
        <w:spacing w:after="120"/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1A3B54" w:rsidRDefault="001A3B54" w:rsidP="001A3B54">
      <w:pPr>
        <w:spacing w:after="120"/>
        <w:jc w:val="both"/>
      </w:pPr>
    </w:p>
    <w:p w:rsidR="008C0D91" w:rsidRPr="00C44A15" w:rsidRDefault="008C0D91" w:rsidP="008C0D91">
      <w:pPr>
        <w:jc w:val="both"/>
      </w:pPr>
      <w:r>
        <w:t>Pašvaldības domes priekšsēdētā</w:t>
      </w:r>
      <w:r w:rsidR="00765A8D">
        <w:t xml:space="preserve">ja       </w:t>
      </w:r>
      <w:r w:rsidR="00765A8D">
        <w:tab/>
      </w:r>
      <w:r w:rsidR="00765A8D">
        <w:tab/>
      </w:r>
      <w:r w:rsidR="00765A8D">
        <w:tab/>
      </w:r>
      <w:r>
        <w:tab/>
      </w:r>
      <w:r>
        <w:tab/>
      </w:r>
      <w:proofErr w:type="spellStart"/>
      <w:r>
        <w:t>V.Jablonska</w:t>
      </w:r>
      <w:proofErr w:type="spellEnd"/>
    </w:p>
    <w:p w:rsidR="008C0D91" w:rsidRDefault="008C0D91" w:rsidP="008C0D91"/>
    <w:p w:rsidR="008C0D91" w:rsidRPr="00315854" w:rsidRDefault="008C0D91" w:rsidP="008C0D91"/>
    <w:p w:rsidR="008C0D91" w:rsidRDefault="008C0D91" w:rsidP="008C0D91"/>
    <w:p w:rsidR="007C6352" w:rsidRDefault="007C6352" w:rsidP="008C0D91"/>
    <w:p w:rsidR="007C6352" w:rsidRDefault="007C6352" w:rsidP="008C0D91"/>
    <w:p w:rsidR="007C6352" w:rsidRDefault="007C6352" w:rsidP="008C0D91"/>
    <w:p w:rsidR="007C6352" w:rsidRDefault="007C6352" w:rsidP="008C0D91"/>
    <w:p w:rsidR="007C6352" w:rsidRDefault="007C6352" w:rsidP="008C0D91"/>
    <w:p w:rsidR="007C6352" w:rsidRPr="00315854" w:rsidRDefault="007C6352" w:rsidP="008C0D91">
      <w:bookmarkStart w:id="0" w:name="_GoBack"/>
      <w:bookmarkEnd w:id="0"/>
    </w:p>
    <w:p w:rsidR="008C0D91" w:rsidRPr="00315854" w:rsidRDefault="008C0D91" w:rsidP="008C0D91"/>
    <w:p w:rsidR="00765A8D" w:rsidRDefault="00765A8D" w:rsidP="00CE4D15">
      <w:pPr>
        <w:jc w:val="right"/>
      </w:pPr>
    </w:p>
    <w:p w:rsidR="00CE4D15" w:rsidRDefault="00CE4D15" w:rsidP="00CE4D15">
      <w:pPr>
        <w:jc w:val="right"/>
      </w:pPr>
      <w:r>
        <w:t xml:space="preserve">1.pielikums </w:t>
      </w:r>
    </w:p>
    <w:p w:rsidR="00CE4D15" w:rsidRDefault="00CE4D15" w:rsidP="00CE4D15">
      <w:pPr>
        <w:jc w:val="right"/>
      </w:pPr>
      <w:r>
        <w:t>Priekules novada pašvaldības domes</w:t>
      </w:r>
    </w:p>
    <w:p w:rsidR="00CE4D15" w:rsidRDefault="00765A8D" w:rsidP="00CE4D15">
      <w:pPr>
        <w:jc w:val="right"/>
      </w:pPr>
      <w:r>
        <w:t>30.06.2016.lēmumam (prot.Nr.12</w:t>
      </w:r>
      <w:r w:rsidR="00CE4D15">
        <w:t>,</w:t>
      </w:r>
      <w:r>
        <w:t>21</w:t>
      </w:r>
      <w:r w:rsidR="00CE4D15">
        <w:t>.)</w:t>
      </w:r>
    </w:p>
    <w:p w:rsidR="001A3B54" w:rsidRDefault="001A3B54" w:rsidP="001A3B54"/>
    <w:p w:rsidR="001A3B54" w:rsidRDefault="001A3B54" w:rsidP="001A3B54"/>
    <w:p w:rsidR="001A3B54" w:rsidRDefault="00510D08" w:rsidP="001A3B54">
      <w:pPr>
        <w:suppressAutoHyphens/>
        <w:autoSpaceDN w:val="0"/>
        <w:jc w:val="both"/>
        <w:textAlignment w:val="baseline"/>
      </w:pPr>
      <w:r>
        <w:rPr>
          <w:noProof/>
        </w:rPr>
        <w:drawing>
          <wp:inline distT="0" distB="0" distL="0" distR="0">
            <wp:extent cx="5172075" cy="6276707"/>
            <wp:effectExtent l="0" t="0" r="0" b="0"/>
            <wp:docPr id="3" name="Attēls 3" descr="C:\Users\mkokovihina\Desktop\skenētie dokumenti\ccc190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ovihina\Desktop\skenētie dokumenti\ccc1905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82" cy="628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54" w:rsidRDefault="001A3B54" w:rsidP="001A3B54"/>
    <w:p w:rsidR="001A3B54" w:rsidRDefault="001A3B54" w:rsidP="001A3B54"/>
    <w:p w:rsidR="001A3B54" w:rsidRDefault="001A3B54" w:rsidP="001A3B54"/>
    <w:p w:rsidR="001A3B54" w:rsidRDefault="001A3B54" w:rsidP="001A3B54"/>
    <w:p w:rsidR="001A3B54" w:rsidRDefault="001A3B54" w:rsidP="001A3B54"/>
    <w:p w:rsidR="00765A8D" w:rsidRDefault="00765A8D" w:rsidP="001A3B54"/>
    <w:p w:rsidR="00765A8D" w:rsidRDefault="00765A8D" w:rsidP="001A3B54"/>
    <w:p w:rsidR="00765A8D" w:rsidRDefault="00765A8D" w:rsidP="001A3B54"/>
    <w:p w:rsidR="00765A8D" w:rsidRDefault="00765A8D" w:rsidP="001A3B54"/>
    <w:p w:rsidR="001A3B54" w:rsidRDefault="001A3B54" w:rsidP="001A3B54"/>
    <w:p w:rsidR="001A3B54" w:rsidRDefault="001A3B54" w:rsidP="001A3B54"/>
    <w:p w:rsidR="00CE4D15" w:rsidRDefault="00CE4D15" w:rsidP="00CE4D15">
      <w:pPr>
        <w:jc w:val="right"/>
      </w:pPr>
      <w:r>
        <w:t xml:space="preserve">2.pielikums </w:t>
      </w:r>
    </w:p>
    <w:p w:rsidR="00CE4D15" w:rsidRDefault="00CE4D15" w:rsidP="00CE4D15">
      <w:pPr>
        <w:jc w:val="right"/>
      </w:pPr>
      <w:r>
        <w:t>Priekules novada pašvaldības domes</w:t>
      </w:r>
    </w:p>
    <w:p w:rsidR="00CE4D15" w:rsidRDefault="00765A8D" w:rsidP="00CE4D15">
      <w:pPr>
        <w:jc w:val="right"/>
      </w:pPr>
      <w:r>
        <w:t>30.06.2016.lēmumam (prot.Nr.12</w:t>
      </w:r>
      <w:r w:rsidR="00CE4D15">
        <w:t>,</w:t>
      </w:r>
      <w:r>
        <w:t>21</w:t>
      </w:r>
      <w:r w:rsidR="00CE4D15">
        <w:t>.)</w:t>
      </w:r>
    </w:p>
    <w:p w:rsidR="00B50908" w:rsidRDefault="00B50908" w:rsidP="00B50908">
      <w:pPr>
        <w:jc w:val="both"/>
      </w:pPr>
    </w:p>
    <w:p w:rsidR="00B50908" w:rsidRDefault="00B50908" w:rsidP="00B5090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1C40752A" wp14:editId="6FDB8E31">
            <wp:extent cx="5810250" cy="44862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908" w:rsidRPr="00B50908" w:rsidRDefault="00B50908" w:rsidP="00B50908">
      <w:pPr>
        <w:spacing w:after="200" w:line="276" w:lineRule="auto"/>
        <w:jc w:val="both"/>
        <w:rPr>
          <w:rFonts w:eastAsia="Calibri"/>
          <w:lang w:eastAsia="en-US"/>
        </w:rPr>
      </w:pPr>
      <w:r w:rsidRPr="00B50908">
        <w:rPr>
          <w:rFonts w:eastAsia="Calibri"/>
          <w:lang w:eastAsia="en-US"/>
        </w:rPr>
        <w:t>Zemes vienība “</w:t>
      </w:r>
      <w:proofErr w:type="spellStart"/>
      <w:r w:rsidRPr="00B50908">
        <w:rPr>
          <w:rFonts w:eastAsia="Calibri"/>
          <w:lang w:eastAsia="en-US"/>
        </w:rPr>
        <w:t>Birstaliņas</w:t>
      </w:r>
      <w:proofErr w:type="spellEnd"/>
      <w:r w:rsidRPr="00B50908">
        <w:rPr>
          <w:rFonts w:eastAsia="Calibri"/>
          <w:lang w:eastAsia="en-US"/>
        </w:rPr>
        <w:t>”, kadastra apzīmējums 6458 001 0152, Gramzdas pag.</w:t>
      </w:r>
    </w:p>
    <w:p w:rsidR="00B50908" w:rsidRDefault="00B50908" w:rsidP="00B50908">
      <w:pPr>
        <w:jc w:val="both"/>
      </w:pPr>
    </w:p>
    <w:sectPr w:rsidR="00B50908" w:rsidSect="00F56C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B54"/>
    <w:rsid w:val="001A3B54"/>
    <w:rsid w:val="00380178"/>
    <w:rsid w:val="00510D08"/>
    <w:rsid w:val="00522625"/>
    <w:rsid w:val="00615F97"/>
    <w:rsid w:val="006641A2"/>
    <w:rsid w:val="006E03BC"/>
    <w:rsid w:val="00765A8D"/>
    <w:rsid w:val="007C6352"/>
    <w:rsid w:val="008C0D91"/>
    <w:rsid w:val="008D3FC6"/>
    <w:rsid w:val="00976F72"/>
    <w:rsid w:val="009C5B97"/>
    <w:rsid w:val="00B50908"/>
    <w:rsid w:val="00BD72D4"/>
    <w:rsid w:val="00CE4D15"/>
    <w:rsid w:val="00D233BA"/>
    <w:rsid w:val="00DA061F"/>
    <w:rsid w:val="00EF2EDE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43D6C623-3D79-4D0B-8FCB-3493918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522625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A3B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3B54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F2EDE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52262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111962-valsts-un-pasvaldibu-ipasuma-privatizacijas-un-privatizacijas-sertifikatu-izmantosanas-pabeigsanas-likums" TargetMode="External"/><Relationship Id="rId5" Type="http://schemas.openxmlformats.org/officeDocument/2006/relationships/hyperlink" Target="http://likumi.lv/ta/id/111962-valsts-un-pasvaldibu-ipasuma-privatizacijas-un-privatizacijas-sertifikatu-izmantosanas-pabeigsanas-likum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3521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13</cp:revision>
  <dcterms:created xsi:type="dcterms:W3CDTF">2016-05-18T11:34:00Z</dcterms:created>
  <dcterms:modified xsi:type="dcterms:W3CDTF">2016-07-06T12:44:00Z</dcterms:modified>
</cp:coreProperties>
</file>